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670D9" w14:textId="77777777" w:rsidR="00D01AE2" w:rsidRPr="009D2EE5" w:rsidRDefault="00D01AE2" w:rsidP="00D01AE2">
      <w:pPr>
        <w:pStyle w:val="BWBHeader"/>
        <w:rPr>
          <w:rFonts w:ascii="Lato Regular" w:hAnsi="Lato Regular" w:cs="Arial"/>
          <w:sz w:val="22"/>
          <w:szCs w:val="22"/>
        </w:rPr>
      </w:pPr>
      <w:bookmarkStart w:id="0" w:name="_Toc182637714"/>
      <w:bookmarkStart w:id="1" w:name="_Toc214698966"/>
      <w:bookmarkStart w:id="2" w:name="_Toc245109156"/>
      <w:bookmarkStart w:id="3" w:name="_Toc53044960"/>
      <w:bookmarkStart w:id="4" w:name="_Toc53213206"/>
      <w:bookmarkStart w:id="5" w:name="_Toc53401826"/>
    </w:p>
    <w:p w14:paraId="79F42FF0" w14:textId="77777777" w:rsidR="00D01AE2" w:rsidRPr="009D2EE5" w:rsidRDefault="00D01AE2" w:rsidP="00D01AE2">
      <w:pPr>
        <w:pStyle w:val="BWBHeader"/>
        <w:rPr>
          <w:rFonts w:ascii="Lato Regular" w:hAnsi="Lato Regular" w:cs="Arial"/>
          <w:sz w:val="22"/>
          <w:szCs w:val="22"/>
        </w:rPr>
      </w:pPr>
    </w:p>
    <w:p w14:paraId="27DFF4BD" w14:textId="77777777" w:rsidR="00D01AE2" w:rsidRPr="009D2EE5" w:rsidRDefault="00D01AE2" w:rsidP="00D01AE2">
      <w:pPr>
        <w:pStyle w:val="BWBHeader"/>
        <w:rPr>
          <w:rFonts w:ascii="Lato Regular" w:hAnsi="Lato Regular" w:cs="Arial"/>
          <w:sz w:val="24"/>
          <w:szCs w:val="24"/>
        </w:rPr>
      </w:pPr>
      <w:r w:rsidRPr="009D2EE5">
        <w:rPr>
          <w:rFonts w:ascii="Lato Regular" w:hAnsi="Lato Regular" w:cs="Arial"/>
          <w:sz w:val="24"/>
          <w:szCs w:val="24"/>
        </w:rPr>
        <w:t>Sample Press Release</w:t>
      </w:r>
      <w:bookmarkEnd w:id="0"/>
      <w:bookmarkEnd w:id="1"/>
      <w:bookmarkEnd w:id="2"/>
      <w:bookmarkEnd w:id="3"/>
      <w:bookmarkEnd w:id="4"/>
      <w:bookmarkEnd w:id="5"/>
    </w:p>
    <w:p w14:paraId="55BCB586" w14:textId="77777777" w:rsidR="00D01AE2" w:rsidRPr="009D2EE5" w:rsidRDefault="00D01AE2" w:rsidP="00D01AE2">
      <w:pPr>
        <w:pStyle w:val="Introparagraph"/>
        <w:rPr>
          <w:rFonts w:ascii="Lato Regular" w:hAnsi="Lato Regular" w:cs="Arial"/>
          <w:szCs w:val="22"/>
        </w:rPr>
      </w:pPr>
    </w:p>
    <w:p w14:paraId="438CBEBB" w14:textId="0BE00376" w:rsidR="00D01AE2" w:rsidRPr="009D2EE5" w:rsidRDefault="00D01AE2" w:rsidP="00D01AE2">
      <w:pPr>
        <w:rPr>
          <w:rFonts w:ascii="Lato Regular" w:hAnsi="Lato Regular" w:cs="Arial"/>
          <w:color w:val="FF0000"/>
          <w:szCs w:val="22"/>
        </w:rPr>
      </w:pPr>
      <w:r w:rsidRPr="009D2EE5">
        <w:rPr>
          <w:rFonts w:ascii="Lato Regular" w:hAnsi="Lato Regular" w:cs="Arial"/>
          <w:color w:val="FF0000"/>
          <w:szCs w:val="22"/>
        </w:rPr>
        <w:t xml:space="preserve">Date: </w:t>
      </w:r>
      <w:r w:rsidR="009D2EE5">
        <w:rPr>
          <w:rFonts w:ascii="Lato Regular" w:hAnsi="Lato Regular" w:cs="Arial"/>
          <w:color w:val="FF0000"/>
          <w:szCs w:val="22"/>
        </w:rPr>
        <w:tab/>
      </w:r>
      <w:r w:rsidR="009D2EE5">
        <w:rPr>
          <w:rFonts w:ascii="Lato Regular" w:hAnsi="Lato Regular" w:cs="Arial"/>
          <w:color w:val="FF0000"/>
          <w:szCs w:val="22"/>
        </w:rPr>
        <w:tab/>
      </w:r>
      <w:r w:rsidR="009D2EE5">
        <w:rPr>
          <w:rFonts w:ascii="Lato Regular" w:hAnsi="Lato Regular" w:cs="Arial"/>
          <w:color w:val="FF0000"/>
          <w:szCs w:val="22"/>
        </w:rPr>
        <w:tab/>
      </w:r>
      <w:r w:rsidR="009D2EE5" w:rsidRPr="009D2EE5">
        <w:rPr>
          <w:rFonts w:ascii="Lato Regular" w:hAnsi="Lato Regular" w:cs="Arial"/>
          <w:color w:val="FF0000"/>
          <w:szCs w:val="22"/>
        </w:rPr>
        <w:t>Phone:</w:t>
      </w:r>
    </w:p>
    <w:p w14:paraId="1E6002CA" w14:textId="6457B867" w:rsidR="009D2EE5" w:rsidRPr="009D2EE5" w:rsidRDefault="00D01AE2" w:rsidP="009D2EE5">
      <w:pPr>
        <w:rPr>
          <w:rFonts w:ascii="Lato Regular" w:hAnsi="Lato Regular" w:cs="Arial"/>
          <w:szCs w:val="22"/>
        </w:rPr>
      </w:pPr>
      <w:r w:rsidRPr="009D2EE5">
        <w:rPr>
          <w:rFonts w:ascii="Lato Regular" w:hAnsi="Lato Regular" w:cs="Arial"/>
          <w:color w:val="FF0000"/>
          <w:szCs w:val="22"/>
        </w:rPr>
        <w:t>Contact:</w:t>
      </w:r>
      <w:r w:rsidRPr="009D2EE5">
        <w:rPr>
          <w:rFonts w:ascii="Lato Regular" w:hAnsi="Lato Regular" w:cs="Arial"/>
          <w:color w:val="FF0000"/>
          <w:szCs w:val="22"/>
        </w:rPr>
        <w:tab/>
      </w:r>
      <w:r w:rsidR="009D2EE5">
        <w:rPr>
          <w:rFonts w:ascii="Lato Regular" w:hAnsi="Lato Regular" w:cs="Arial"/>
          <w:color w:val="FF0000"/>
          <w:szCs w:val="22"/>
        </w:rPr>
        <w:tab/>
      </w:r>
      <w:r w:rsidR="009D2EE5" w:rsidRPr="009D2EE5">
        <w:rPr>
          <w:rFonts w:ascii="Lato Regular" w:hAnsi="Lato Regular" w:cs="Arial"/>
          <w:color w:val="FF0000"/>
          <w:szCs w:val="22"/>
        </w:rPr>
        <w:t xml:space="preserve">Email: </w:t>
      </w:r>
    </w:p>
    <w:p w14:paraId="4D78E52F" w14:textId="77777777" w:rsidR="00D01AE2" w:rsidRPr="009D2EE5" w:rsidRDefault="00D01AE2" w:rsidP="00D01AE2">
      <w:pPr>
        <w:pStyle w:val="BodyText"/>
        <w:ind w:right="-360"/>
        <w:rPr>
          <w:rFonts w:ascii="Lato Regular" w:hAnsi="Lato Regular" w:cs="Arial"/>
          <w:color w:val="FF0000"/>
          <w:sz w:val="22"/>
          <w:szCs w:val="22"/>
        </w:rPr>
      </w:pPr>
    </w:p>
    <w:p w14:paraId="31FD2D24" w14:textId="77777777" w:rsidR="00D01AE2" w:rsidRPr="009D2EE5" w:rsidRDefault="00972566" w:rsidP="00CB2E40">
      <w:pPr>
        <w:pStyle w:val="Body"/>
        <w:spacing w:before="0" w:after="240"/>
        <w:rPr>
          <w:rFonts w:ascii="Lato Regular" w:hAnsi="Lato Regular"/>
          <w:b/>
        </w:rPr>
      </w:pPr>
      <w:r w:rsidRPr="009D2EE5">
        <w:rPr>
          <w:rFonts w:ascii="Lato Regular" w:eastAsia="Times" w:hAnsi="Lato Regular"/>
          <w:b/>
        </w:rPr>
        <w:t>¡</w:t>
      </w:r>
      <w:proofErr w:type="spellStart"/>
      <w:r w:rsidRPr="009D2EE5">
        <w:rPr>
          <w:rFonts w:ascii="Lato Regular" w:eastAsia="Times" w:hAnsi="Lato Regular"/>
          <w:b/>
        </w:rPr>
        <w:t>Celebra</w:t>
      </w:r>
      <w:proofErr w:type="spellEnd"/>
      <w:r w:rsidRPr="009D2EE5">
        <w:rPr>
          <w:rFonts w:ascii="Lato Regular" w:eastAsia="Times" w:hAnsi="Lato Regular"/>
          <w:b/>
        </w:rPr>
        <w:t xml:space="preserve"> Building with Biology en </w:t>
      </w:r>
      <w:r w:rsidRPr="009D2EE5">
        <w:rPr>
          <w:rFonts w:ascii="Lato Regular" w:eastAsia="Times" w:hAnsi="Lato Regular"/>
          <w:b/>
          <w:color w:val="FF0000"/>
        </w:rPr>
        <w:t>[name of your organization]</w:t>
      </w:r>
      <w:r w:rsidRPr="009D2EE5">
        <w:rPr>
          <w:rFonts w:ascii="Lato Regular" w:eastAsia="Times" w:hAnsi="Lato Regular"/>
          <w:b/>
        </w:rPr>
        <w:t>!</w:t>
      </w:r>
    </w:p>
    <w:p w14:paraId="58B99B96" w14:textId="77777777" w:rsidR="00D01AE2" w:rsidRPr="009D2EE5" w:rsidRDefault="00D01AE2" w:rsidP="00CB2E40">
      <w:pPr>
        <w:pStyle w:val="Body"/>
        <w:spacing w:before="0" w:after="240"/>
        <w:rPr>
          <w:rFonts w:ascii="Lato Regular" w:eastAsia="Times" w:hAnsi="Lato Regular"/>
          <w:b/>
          <w:color w:val="FF0000"/>
        </w:rPr>
      </w:pPr>
      <w:r w:rsidRPr="009D2EE5">
        <w:rPr>
          <w:rFonts w:ascii="Lato Regular" w:eastAsia="Times" w:hAnsi="Lato Regular"/>
          <w:color w:val="FF0000"/>
        </w:rPr>
        <w:t xml:space="preserve"> [Insert your local Building with Biology location, dates, and specific activity information here].</w:t>
      </w:r>
    </w:p>
    <w:p w14:paraId="6392BDB4" w14:textId="77777777" w:rsidR="00D01AE2" w:rsidRPr="009D2EE5" w:rsidRDefault="00972566" w:rsidP="00F178E5">
      <w:pPr>
        <w:pStyle w:val="CommentText"/>
        <w:rPr>
          <w:rFonts w:ascii="Lato Regular" w:hAnsi="Lato Regular"/>
          <w:lang w:val="es-CO"/>
        </w:rPr>
      </w:pPr>
      <w:r w:rsidRPr="009D2EE5">
        <w:rPr>
          <w:rFonts w:ascii="Lato Regular" w:eastAsia="Times" w:hAnsi="Lato Regular"/>
          <w:lang w:val="es-ES_tradnl"/>
        </w:rPr>
        <w:t xml:space="preserve">El evento de </w:t>
      </w:r>
      <w:proofErr w:type="spellStart"/>
      <w:r w:rsidRPr="009D2EE5">
        <w:rPr>
          <w:rFonts w:ascii="Lato Regular" w:eastAsia="Times" w:hAnsi="Lato Regular"/>
          <w:lang w:val="es-ES_tradnl"/>
        </w:rPr>
        <w:t>Building</w:t>
      </w:r>
      <w:proofErr w:type="spellEnd"/>
      <w:r w:rsidR="00173A08" w:rsidRPr="009D2EE5">
        <w:rPr>
          <w:rFonts w:ascii="Lato Regular" w:eastAsia="Times" w:hAnsi="Lato Regular"/>
          <w:lang w:val="es-ES_tradnl"/>
        </w:rPr>
        <w:t xml:space="preserve"> </w:t>
      </w:r>
      <w:proofErr w:type="spellStart"/>
      <w:r w:rsidRPr="009D2EE5">
        <w:rPr>
          <w:rFonts w:ascii="Lato Regular" w:eastAsia="Times" w:hAnsi="Lato Regular"/>
          <w:lang w:val="es-ES_tradnl"/>
        </w:rPr>
        <w:t>with</w:t>
      </w:r>
      <w:proofErr w:type="spellEnd"/>
      <w:r w:rsidR="00173A08" w:rsidRPr="009D2EE5">
        <w:rPr>
          <w:rFonts w:ascii="Lato Regular" w:eastAsia="Times" w:hAnsi="Lato Regular"/>
          <w:lang w:val="es-ES_tradnl"/>
        </w:rPr>
        <w:t xml:space="preserve"> </w:t>
      </w:r>
      <w:proofErr w:type="spellStart"/>
      <w:r w:rsidRPr="009D2EE5">
        <w:rPr>
          <w:rFonts w:ascii="Lato Regular" w:eastAsia="Times" w:hAnsi="Lato Regular"/>
          <w:lang w:val="es-ES_tradnl"/>
        </w:rPr>
        <w:t>Biology</w:t>
      </w:r>
      <w:proofErr w:type="spellEnd"/>
      <w:r w:rsidRPr="009D2EE5">
        <w:rPr>
          <w:rFonts w:ascii="Lato Regular" w:eastAsia="Times" w:hAnsi="Lato Regular"/>
          <w:lang w:val="es-ES_tradnl"/>
        </w:rPr>
        <w:t xml:space="preserve"> en </w:t>
      </w:r>
      <w:r w:rsidRPr="009D2EE5">
        <w:rPr>
          <w:rFonts w:ascii="Lato Regular" w:eastAsia="Times" w:hAnsi="Lato Regular"/>
          <w:color w:val="FF0000"/>
          <w:lang w:val="es-ES_tradnl"/>
        </w:rPr>
        <w:t>[</w:t>
      </w:r>
      <w:proofErr w:type="spellStart"/>
      <w:r w:rsidRPr="009D2EE5">
        <w:rPr>
          <w:rFonts w:ascii="Lato Regular" w:eastAsia="Times" w:hAnsi="Lato Regular"/>
          <w:color w:val="FF0000"/>
          <w:lang w:val="es-ES_tradnl"/>
        </w:rPr>
        <w:t>name</w:t>
      </w:r>
      <w:proofErr w:type="spellEnd"/>
      <w:r w:rsidRPr="009D2EE5">
        <w:rPr>
          <w:rFonts w:ascii="Lato Regular" w:eastAsia="Times" w:hAnsi="Lato Regular"/>
          <w:color w:val="FF0000"/>
          <w:lang w:val="es-ES_tradnl"/>
        </w:rPr>
        <w:t xml:space="preserve"> of </w:t>
      </w:r>
      <w:proofErr w:type="spellStart"/>
      <w:r w:rsidRPr="009D2EE5">
        <w:rPr>
          <w:rFonts w:ascii="Lato Regular" w:eastAsia="Times" w:hAnsi="Lato Regular"/>
          <w:color w:val="FF0000"/>
          <w:lang w:val="es-ES_tradnl"/>
        </w:rPr>
        <w:t>your</w:t>
      </w:r>
      <w:proofErr w:type="spellEnd"/>
      <w:r w:rsidR="00DA50AF" w:rsidRPr="009D2EE5">
        <w:rPr>
          <w:rFonts w:ascii="Lato Regular" w:eastAsia="Times" w:hAnsi="Lato Regular"/>
          <w:color w:val="FF0000"/>
          <w:lang w:val="es-ES_tradnl"/>
        </w:rPr>
        <w:t xml:space="preserve"> </w:t>
      </w:r>
      <w:proofErr w:type="spellStart"/>
      <w:r w:rsidRPr="009D2EE5">
        <w:rPr>
          <w:rFonts w:ascii="Lato Regular" w:eastAsia="Times" w:hAnsi="Lato Regular"/>
          <w:color w:val="FF0000"/>
          <w:lang w:val="es-ES_tradnl"/>
        </w:rPr>
        <w:t>organization</w:t>
      </w:r>
      <w:proofErr w:type="spellEnd"/>
      <w:r w:rsidRPr="009D2EE5">
        <w:rPr>
          <w:rFonts w:ascii="Lato Regular" w:eastAsia="Times" w:hAnsi="Lato Regular"/>
          <w:color w:val="FF0000"/>
          <w:lang w:val="es-ES_tradnl"/>
        </w:rPr>
        <w:t>]</w:t>
      </w:r>
      <w:r w:rsidRPr="009D2EE5">
        <w:rPr>
          <w:rFonts w:ascii="Lato Regular" w:eastAsia="Times" w:hAnsi="Lato Regular"/>
          <w:lang w:val="es-ES_tradnl"/>
        </w:rPr>
        <w:t xml:space="preserve"> hace parte de un festival de programas educativos a nivel nacional, diseñados para promover conversaciones entre el público y los científicos. Este interesante evento ofrece la oportunidad de aprender sobre biología sintética, un campo de investigación que comienza a desarrollarse, y </w:t>
      </w:r>
      <w:r w:rsidR="00DA50AF" w:rsidRPr="009D2EE5">
        <w:rPr>
          <w:rFonts w:ascii="Lato Regular" w:eastAsia="Times" w:hAnsi="Lato Regular"/>
          <w:lang w:val="es-ES_tradnl"/>
        </w:rPr>
        <w:t xml:space="preserve">de </w:t>
      </w:r>
      <w:r w:rsidRPr="009D2EE5">
        <w:rPr>
          <w:rFonts w:ascii="Lato Regular" w:eastAsia="Times" w:hAnsi="Lato Regular"/>
          <w:lang w:val="es-ES_tradnl"/>
        </w:rPr>
        <w:t xml:space="preserve">¡hablar con los científicos que están trabajando en este tema! </w:t>
      </w:r>
    </w:p>
    <w:p w14:paraId="0F849808" w14:textId="77777777" w:rsidR="00F178E5" w:rsidRPr="009D2EE5" w:rsidRDefault="00F178E5" w:rsidP="00F178E5">
      <w:pPr>
        <w:pStyle w:val="CommentText"/>
        <w:rPr>
          <w:rFonts w:ascii="Lato Regular" w:hAnsi="Lato Regular"/>
          <w:lang w:val="es-CO"/>
        </w:rPr>
      </w:pPr>
    </w:p>
    <w:p w14:paraId="6CC92520" w14:textId="77777777" w:rsidR="00A34615" w:rsidRPr="009D2EE5" w:rsidRDefault="00972566" w:rsidP="006A497E">
      <w:pPr>
        <w:rPr>
          <w:rFonts w:ascii="Lato Regular" w:hAnsi="Lato Regular"/>
          <w:lang w:val="es-ES_tradnl"/>
        </w:rPr>
      </w:pPr>
      <w:r w:rsidRPr="009D2EE5">
        <w:rPr>
          <w:rFonts w:ascii="Lato Regular" w:hAnsi="Lato Regular"/>
          <w:lang w:val="es-CO"/>
        </w:rPr>
        <w:t xml:space="preserve">Building with Biology es un proyecto financiado por la National Science Foundation y encabezado por el Museum of Science de Boston. </w:t>
      </w:r>
      <w:r w:rsidRPr="009D2EE5">
        <w:rPr>
          <w:rFonts w:ascii="Lato Regular" w:hAnsi="Lato Regular"/>
        </w:rPr>
        <w:t xml:space="preserve">Los kits de Building with Biology son </w:t>
      </w:r>
      <w:proofErr w:type="spellStart"/>
      <w:r w:rsidRPr="009D2EE5">
        <w:rPr>
          <w:rFonts w:ascii="Lato Regular" w:hAnsi="Lato Regular"/>
        </w:rPr>
        <w:t>desarrollados</w:t>
      </w:r>
      <w:proofErr w:type="spellEnd"/>
      <w:r w:rsidRPr="009D2EE5">
        <w:rPr>
          <w:rFonts w:ascii="Lato Regular" w:hAnsi="Lato Regular"/>
        </w:rPr>
        <w:t xml:space="preserve"> y </w:t>
      </w:r>
      <w:proofErr w:type="spellStart"/>
      <w:r w:rsidRPr="009D2EE5">
        <w:rPr>
          <w:rFonts w:ascii="Lato Regular" w:hAnsi="Lato Regular"/>
        </w:rPr>
        <w:t>distribuidos</w:t>
      </w:r>
      <w:proofErr w:type="spellEnd"/>
      <w:r w:rsidRPr="009D2EE5">
        <w:rPr>
          <w:rFonts w:ascii="Lato Regular" w:hAnsi="Lato Regular"/>
        </w:rPr>
        <w:t xml:space="preserve"> a </w:t>
      </w:r>
      <w:proofErr w:type="spellStart"/>
      <w:r w:rsidRPr="009D2EE5">
        <w:rPr>
          <w:rFonts w:ascii="Lato Regular" w:hAnsi="Lato Regular"/>
        </w:rPr>
        <w:t>nive</w:t>
      </w:r>
      <w:r w:rsidR="00DA50AF" w:rsidRPr="009D2EE5">
        <w:rPr>
          <w:rFonts w:ascii="Lato Regular" w:hAnsi="Lato Regular"/>
        </w:rPr>
        <w:t>l</w:t>
      </w:r>
      <w:proofErr w:type="spellEnd"/>
      <w:r w:rsidR="00DA50AF" w:rsidRPr="009D2EE5">
        <w:rPr>
          <w:rFonts w:ascii="Lato Regular" w:hAnsi="Lato Regular"/>
        </w:rPr>
        <w:t xml:space="preserve"> </w:t>
      </w:r>
      <w:proofErr w:type="spellStart"/>
      <w:r w:rsidRPr="009D2EE5">
        <w:rPr>
          <w:rFonts w:ascii="Lato Regular" w:hAnsi="Lato Regular"/>
        </w:rPr>
        <w:t>nacional</w:t>
      </w:r>
      <w:proofErr w:type="spellEnd"/>
      <w:r w:rsidRPr="009D2EE5">
        <w:rPr>
          <w:rFonts w:ascii="Lato Regular" w:hAnsi="Lato Regular"/>
        </w:rPr>
        <w:t xml:space="preserve"> con la </w:t>
      </w:r>
      <w:proofErr w:type="spellStart"/>
      <w:r w:rsidRPr="009D2EE5">
        <w:rPr>
          <w:rFonts w:ascii="Lato Regular" w:hAnsi="Lato Regular"/>
        </w:rPr>
        <w:t>colaboración</w:t>
      </w:r>
      <w:proofErr w:type="spellEnd"/>
      <w:r w:rsidRPr="009D2EE5">
        <w:rPr>
          <w:rFonts w:ascii="Lato Regular" w:hAnsi="Lato Regular"/>
        </w:rPr>
        <w:t xml:space="preserve"> de la </w:t>
      </w:r>
      <w:hyperlink r:id="rId8" w:history="1">
        <w:r w:rsidRPr="009D2EE5">
          <w:rPr>
            <w:rStyle w:val="Hyperlink"/>
            <w:rFonts w:ascii="Lato Regular" w:hAnsi="Lato Regular"/>
            <w:color w:val="auto"/>
            <w:u w:val="none"/>
          </w:rPr>
          <w:t>American Association for the Advancement of Science (AAAS)</w:t>
        </w:r>
      </w:hyperlink>
      <w:r w:rsidRPr="009D2EE5">
        <w:rPr>
          <w:rFonts w:ascii="Lato Regular" w:hAnsi="Lato Regular"/>
        </w:rPr>
        <w:t xml:space="preserve">, </w:t>
      </w:r>
      <w:hyperlink r:id="rId9" w:history="1">
        <w:proofErr w:type="spellStart"/>
        <w:r w:rsidRPr="009D2EE5">
          <w:rPr>
            <w:rStyle w:val="Hyperlink"/>
            <w:rFonts w:ascii="Lato Regular" w:hAnsi="Lato Regular"/>
            <w:color w:val="auto"/>
            <w:u w:val="none"/>
          </w:rPr>
          <w:t>BioBuilder</w:t>
        </w:r>
        <w:proofErr w:type="spellEnd"/>
        <w:r w:rsidRPr="009D2EE5">
          <w:rPr>
            <w:rStyle w:val="Hyperlink"/>
            <w:rFonts w:ascii="Lato Regular" w:hAnsi="Lato Regular"/>
            <w:color w:val="auto"/>
            <w:u w:val="none"/>
          </w:rPr>
          <w:t xml:space="preserve"> Educational Foundation</w:t>
        </w:r>
      </w:hyperlink>
      <w:r w:rsidRPr="009D2EE5">
        <w:rPr>
          <w:rFonts w:ascii="Lato Regular" w:hAnsi="Lato Regular"/>
        </w:rPr>
        <w:t xml:space="preserve">, the National Informal STEM Education Network, the </w:t>
      </w:r>
      <w:hyperlink r:id="rId10" w:history="1">
        <w:r w:rsidRPr="009D2EE5">
          <w:rPr>
            <w:rStyle w:val="Hyperlink"/>
            <w:rFonts w:ascii="Lato Regular" w:hAnsi="Lato Regular"/>
            <w:color w:val="auto"/>
            <w:u w:val="none"/>
          </w:rPr>
          <w:t>Science Museum of Minnesota</w:t>
        </w:r>
      </w:hyperlink>
      <w:r w:rsidRPr="009D2EE5">
        <w:rPr>
          <w:rFonts w:ascii="Lato Regular" w:hAnsi="Lato Regular"/>
        </w:rPr>
        <w:t xml:space="preserve">, Sciencenter y el </w:t>
      </w:r>
      <w:hyperlink r:id="rId11" w:history="1">
        <w:r w:rsidRPr="009D2EE5">
          <w:rPr>
            <w:rStyle w:val="Hyperlink"/>
            <w:rFonts w:ascii="Lato Regular" w:hAnsi="Lato Regular"/>
            <w:color w:val="auto"/>
            <w:u w:val="none"/>
          </w:rPr>
          <w:t>Synthetic Biology Engineering Research Center (</w:t>
        </w:r>
        <w:proofErr w:type="spellStart"/>
        <w:r w:rsidRPr="009D2EE5">
          <w:rPr>
            <w:rStyle w:val="Hyperlink"/>
            <w:rFonts w:ascii="Lato Regular" w:hAnsi="Lato Regular"/>
            <w:color w:val="auto"/>
            <w:u w:val="none"/>
          </w:rPr>
          <w:t>Synberc</w:t>
        </w:r>
        <w:proofErr w:type="spellEnd"/>
        <w:r w:rsidRPr="009D2EE5">
          <w:rPr>
            <w:rStyle w:val="Hyperlink"/>
            <w:rFonts w:ascii="Lato Regular" w:hAnsi="Lato Regular"/>
            <w:color w:val="auto"/>
            <w:u w:val="none"/>
          </w:rPr>
          <w:t>)</w:t>
        </w:r>
      </w:hyperlink>
      <w:r w:rsidRPr="009D2EE5">
        <w:rPr>
          <w:rFonts w:ascii="Lato Regular" w:hAnsi="Lato Regular"/>
        </w:rPr>
        <w:t xml:space="preserve">. </w:t>
      </w:r>
      <w:r w:rsidRPr="009D2EE5">
        <w:rPr>
          <w:rFonts w:ascii="Lato Regular" w:hAnsi="Lato Regular"/>
          <w:lang w:val="es-CO"/>
        </w:rPr>
        <w:t xml:space="preserve">Se han planeado </w:t>
      </w:r>
      <w:r w:rsidRPr="009D2EE5">
        <w:rPr>
          <w:rFonts w:ascii="Lato Regular" w:hAnsi="Lato Regular"/>
          <w:lang w:val="es-ES_tradnl"/>
        </w:rPr>
        <w:t xml:space="preserve">eventos en más de 150 museos e instituciones alrededor del país entre junio y septiembre de 2016. </w:t>
      </w:r>
    </w:p>
    <w:p w14:paraId="7BA21BA1" w14:textId="77777777" w:rsidR="006A497E" w:rsidRPr="009D2EE5" w:rsidRDefault="006A497E" w:rsidP="006A497E">
      <w:pPr>
        <w:rPr>
          <w:rFonts w:ascii="Lato Regular" w:hAnsi="Lato Regular"/>
          <w:szCs w:val="22"/>
          <w:lang w:val="es-CO"/>
        </w:rPr>
      </w:pPr>
    </w:p>
    <w:p w14:paraId="150AFBFB" w14:textId="77777777" w:rsidR="00D01AE2" w:rsidRPr="009D2EE5" w:rsidRDefault="00972566" w:rsidP="00CB2E40">
      <w:pPr>
        <w:pStyle w:val="Body"/>
        <w:spacing w:before="0" w:after="240"/>
        <w:rPr>
          <w:rFonts w:ascii="Lato Regular" w:hAnsi="Lato Regular"/>
          <w:color w:val="FF0000"/>
          <w:lang w:val="es-CO"/>
        </w:rPr>
      </w:pPr>
      <w:r w:rsidRPr="009D2EE5">
        <w:rPr>
          <w:rFonts w:ascii="Lato Regular" w:hAnsi="Lato Regular"/>
          <w:lang w:val="es-ES_tradnl"/>
        </w:rPr>
        <w:t xml:space="preserve">Los eventos de </w:t>
      </w:r>
      <w:proofErr w:type="spellStart"/>
      <w:r w:rsidRPr="009D2EE5">
        <w:rPr>
          <w:rFonts w:ascii="Lato Regular" w:hAnsi="Lato Regular"/>
          <w:lang w:val="es-ES_tradnl"/>
        </w:rPr>
        <w:t>Building</w:t>
      </w:r>
      <w:proofErr w:type="spellEnd"/>
      <w:r w:rsidR="00017BA6" w:rsidRPr="009D2EE5">
        <w:rPr>
          <w:rFonts w:ascii="Lato Regular" w:hAnsi="Lato Regular"/>
          <w:lang w:val="es-ES_tradnl"/>
        </w:rPr>
        <w:t xml:space="preserve"> </w:t>
      </w:r>
      <w:proofErr w:type="spellStart"/>
      <w:r w:rsidRPr="009D2EE5">
        <w:rPr>
          <w:rFonts w:ascii="Lato Regular" w:hAnsi="Lato Regular"/>
          <w:lang w:val="es-ES_tradnl"/>
        </w:rPr>
        <w:t>with</w:t>
      </w:r>
      <w:proofErr w:type="spellEnd"/>
      <w:r w:rsidR="00017BA6" w:rsidRPr="009D2EE5">
        <w:rPr>
          <w:rFonts w:ascii="Lato Regular" w:hAnsi="Lato Regular"/>
          <w:lang w:val="es-ES_tradnl"/>
        </w:rPr>
        <w:t xml:space="preserve"> </w:t>
      </w:r>
      <w:proofErr w:type="spellStart"/>
      <w:r w:rsidRPr="009D2EE5">
        <w:rPr>
          <w:rFonts w:ascii="Lato Regular" w:hAnsi="Lato Regular"/>
          <w:lang w:val="es-ES_tradnl"/>
        </w:rPr>
        <w:t>Biology</w:t>
      </w:r>
      <w:proofErr w:type="spellEnd"/>
      <w:r w:rsidRPr="009D2EE5">
        <w:rPr>
          <w:rFonts w:ascii="Lato Regular" w:hAnsi="Lato Regular"/>
          <w:lang w:val="es-ES_tradnl"/>
        </w:rPr>
        <w:t xml:space="preserve"> ofrecen a los científicos y al público </w:t>
      </w:r>
      <w:r w:rsidR="002D0901" w:rsidRPr="009D2EE5">
        <w:rPr>
          <w:rFonts w:ascii="Lato Regular" w:hAnsi="Lato Regular"/>
          <w:lang w:val="es-ES_tradnl"/>
        </w:rPr>
        <w:t xml:space="preserve">en general </w:t>
      </w:r>
      <w:r w:rsidRPr="009D2EE5">
        <w:rPr>
          <w:rFonts w:ascii="Lato Regular" w:hAnsi="Lato Regular"/>
          <w:lang w:val="es-ES_tradnl"/>
        </w:rPr>
        <w:t>una oportunidad especial de interactuar abiertamente y aprender los unos de los otros. Estas actividades y conversaciones animan al público a compartir ideas y opiniones de cómo quieren ellos que estas tecnologías se desarrollen y adopten. Para los científicos también es una oportunidad de escuchar estos puntos de vista, compartir sus propias ideas, y considerar la manera en que los comentarios del público pueden afectar sus investigaciones.</w:t>
      </w:r>
    </w:p>
    <w:p w14:paraId="617195D6" w14:textId="2112A195" w:rsidR="00D01AE2" w:rsidRPr="009D2EE5" w:rsidRDefault="00972566" w:rsidP="00CB2E40">
      <w:pPr>
        <w:pStyle w:val="Body"/>
        <w:spacing w:before="0" w:after="240"/>
        <w:rPr>
          <w:rFonts w:ascii="Lato Regular" w:hAnsi="Lato Regular"/>
          <w:lang w:val="es-CO"/>
        </w:rPr>
      </w:pPr>
      <w:r w:rsidRPr="009D2EE5">
        <w:rPr>
          <w:rFonts w:ascii="Lato Regular" w:hAnsi="Lato Regular"/>
          <w:lang w:val="es-ES_tradnl"/>
        </w:rPr>
        <w:t xml:space="preserve">Quienes participen en </w:t>
      </w:r>
      <w:r w:rsidR="00DA50AF" w:rsidRPr="009D2EE5">
        <w:rPr>
          <w:rFonts w:ascii="Lato Regular" w:hAnsi="Lato Regular"/>
          <w:lang w:val="es-ES_tradnl"/>
        </w:rPr>
        <w:t>alg</w:t>
      </w:r>
      <w:r w:rsidRPr="009D2EE5">
        <w:rPr>
          <w:rFonts w:ascii="Lato Regular" w:hAnsi="Lato Regular"/>
          <w:lang w:val="es-ES_tradnl"/>
        </w:rPr>
        <w:t xml:space="preserve">uno de los eventos de </w:t>
      </w:r>
      <w:proofErr w:type="spellStart"/>
      <w:r w:rsidRPr="009D2EE5">
        <w:rPr>
          <w:rFonts w:ascii="Lato Regular" w:hAnsi="Lato Regular"/>
          <w:lang w:val="es-ES_tradnl"/>
        </w:rPr>
        <w:t>Building</w:t>
      </w:r>
      <w:proofErr w:type="spellEnd"/>
      <w:r w:rsidR="00DA50AF" w:rsidRPr="009D2EE5">
        <w:rPr>
          <w:rFonts w:ascii="Lato Regular" w:hAnsi="Lato Regular"/>
          <w:lang w:val="es-ES_tradnl"/>
        </w:rPr>
        <w:t xml:space="preserve"> </w:t>
      </w:r>
      <w:proofErr w:type="spellStart"/>
      <w:r w:rsidRPr="009D2EE5">
        <w:rPr>
          <w:rFonts w:ascii="Lato Regular" w:hAnsi="Lato Regular"/>
          <w:lang w:val="es-ES_tradnl"/>
        </w:rPr>
        <w:t>with</w:t>
      </w:r>
      <w:proofErr w:type="spellEnd"/>
      <w:r w:rsidR="00DA50AF" w:rsidRPr="009D2EE5">
        <w:rPr>
          <w:rFonts w:ascii="Lato Regular" w:hAnsi="Lato Regular"/>
          <w:lang w:val="es-ES_tradnl"/>
        </w:rPr>
        <w:t xml:space="preserve"> </w:t>
      </w:r>
      <w:proofErr w:type="spellStart"/>
      <w:r w:rsidRPr="009D2EE5">
        <w:rPr>
          <w:rFonts w:ascii="Lato Regular" w:hAnsi="Lato Regular"/>
          <w:lang w:val="es-ES_tradnl"/>
        </w:rPr>
        <w:t>Biology</w:t>
      </w:r>
      <w:proofErr w:type="spellEnd"/>
      <w:r w:rsidRPr="009D2EE5">
        <w:rPr>
          <w:rFonts w:ascii="Lato Regular" w:hAnsi="Lato Regular"/>
          <w:lang w:val="es-ES_tradnl"/>
        </w:rPr>
        <w:t xml:space="preserve"> encontrarán actividades prácticas y divertidas facilitadas por científicos especializados en el campo de la biología sintética, la biología en general, la genética</w:t>
      </w:r>
      <w:r w:rsidR="002D0901" w:rsidRPr="009D2EE5">
        <w:rPr>
          <w:rFonts w:ascii="Lato Regular" w:hAnsi="Lato Regular"/>
          <w:lang w:val="es-ES_tradnl"/>
        </w:rPr>
        <w:t xml:space="preserve"> y</w:t>
      </w:r>
      <w:r w:rsidRPr="009D2EE5">
        <w:rPr>
          <w:rFonts w:ascii="Lato Regular" w:hAnsi="Lato Regular"/>
          <w:lang w:val="es-ES_tradnl"/>
        </w:rPr>
        <w:t xml:space="preserve"> otras ciencias relacionadas con estos temas. Los visitantes diseñarán un “súper-organismo” para buscarle solución a un problema, extraerán ADN del germen de trigo, y hablarán sobre cuáles tecnologías desearían apoyar </w:t>
      </w:r>
      <w:r w:rsidR="002D0901" w:rsidRPr="009D2EE5">
        <w:rPr>
          <w:rFonts w:ascii="Lato Regular" w:hAnsi="Lato Regular"/>
          <w:lang w:val="es-ES_tradnl"/>
        </w:rPr>
        <w:t xml:space="preserve">ellos </w:t>
      </w:r>
      <w:r w:rsidRPr="009D2EE5">
        <w:rPr>
          <w:rFonts w:ascii="Lato Regular" w:hAnsi="Lato Regular"/>
          <w:lang w:val="es-ES_tradnl"/>
        </w:rPr>
        <w:t>en el futuro. Estas actividades han sido diseñadas para introducir a los invitados al contenido de la biología sintética</w:t>
      </w:r>
      <w:r w:rsidR="00DA50AF" w:rsidRPr="009D2EE5">
        <w:rPr>
          <w:rFonts w:ascii="Lato Regular" w:hAnsi="Lato Regular"/>
          <w:lang w:val="es-ES_tradnl"/>
        </w:rPr>
        <w:t xml:space="preserve"> </w:t>
      </w:r>
      <w:r w:rsidRPr="009D2EE5">
        <w:rPr>
          <w:rFonts w:ascii="Lato Regular" w:hAnsi="Lato Regular"/>
          <w:lang w:val="es-ES_tradnl"/>
        </w:rPr>
        <w:t xml:space="preserve">y para promover una conversación informal en ambas direcciones entre científicos y visitantes </w:t>
      </w:r>
      <w:r w:rsidR="0056384F" w:rsidRPr="009D2EE5">
        <w:rPr>
          <w:rFonts w:ascii="Lato Regular" w:hAnsi="Lato Regular"/>
          <w:lang w:val="es-ES_tradnl"/>
        </w:rPr>
        <w:t xml:space="preserve">acerca </w:t>
      </w:r>
      <w:r w:rsidRPr="009D2EE5">
        <w:rPr>
          <w:rFonts w:ascii="Lato Regular" w:hAnsi="Lato Regular"/>
          <w:lang w:val="es-ES_tradnl"/>
        </w:rPr>
        <w:t>de cómo la biología sintética está interconectada con nuestra sociedad.</w:t>
      </w:r>
    </w:p>
    <w:p w14:paraId="23F38BE5" w14:textId="109001A3" w:rsidR="00CB2E40" w:rsidRPr="009D2EE5" w:rsidRDefault="00972566" w:rsidP="009D2EE5">
      <w:pPr>
        <w:pStyle w:val="BodyText"/>
        <w:spacing w:after="240"/>
        <w:ind w:right="-360"/>
        <w:rPr>
          <w:rFonts w:ascii="Lato Regular" w:eastAsia="Times" w:hAnsi="Lato Regular" w:cs="Arial"/>
          <w:b/>
          <w:sz w:val="22"/>
          <w:szCs w:val="22"/>
        </w:rPr>
      </w:pPr>
      <w:r w:rsidRPr="009D2EE5">
        <w:rPr>
          <w:rFonts w:ascii="Lato Regular" w:hAnsi="Lato Regular" w:cs="Arial"/>
          <w:color w:val="FF0000"/>
          <w:sz w:val="22"/>
          <w:szCs w:val="22"/>
        </w:rPr>
        <w:t>[I</w:t>
      </w:r>
      <w:r w:rsidR="00D01AE2" w:rsidRPr="009D2EE5">
        <w:rPr>
          <w:rFonts w:ascii="Lato Regular" w:hAnsi="Lato Regular" w:cs="Arial"/>
          <w:color w:val="FF0000"/>
          <w:sz w:val="22"/>
          <w:szCs w:val="22"/>
        </w:rPr>
        <w:t>nsert information about forum events</w:t>
      </w:r>
      <w:r w:rsidR="00CB2E40" w:rsidRPr="009D2EE5">
        <w:rPr>
          <w:rFonts w:ascii="Lato Regular" w:hAnsi="Lato Regular" w:cs="Arial"/>
          <w:color w:val="FF0000"/>
          <w:sz w:val="22"/>
          <w:szCs w:val="22"/>
        </w:rPr>
        <w:t xml:space="preserve"> or other special activities</w:t>
      </w:r>
      <w:r w:rsidR="00D01AE2" w:rsidRPr="009D2EE5">
        <w:rPr>
          <w:rFonts w:ascii="Lato Regular" w:hAnsi="Lato Regular" w:cs="Arial"/>
          <w:color w:val="FF0000"/>
          <w:sz w:val="22"/>
          <w:szCs w:val="22"/>
        </w:rPr>
        <w:t xml:space="preserve"> that your location may host</w:t>
      </w:r>
      <w:r w:rsidR="007803FC" w:rsidRPr="009D2EE5">
        <w:rPr>
          <w:rFonts w:ascii="Lato Regular" w:hAnsi="Lato Regular" w:cs="Arial"/>
          <w:color w:val="FF0000"/>
          <w:sz w:val="22"/>
          <w:szCs w:val="22"/>
        </w:rPr>
        <w:t>.</w:t>
      </w:r>
      <w:r w:rsidRPr="009D2EE5">
        <w:rPr>
          <w:rFonts w:ascii="Lato Regular" w:hAnsi="Lato Regular" w:cs="Arial"/>
          <w:color w:val="FF0000"/>
          <w:sz w:val="22"/>
          <w:szCs w:val="22"/>
        </w:rPr>
        <w:t>]</w:t>
      </w:r>
    </w:p>
    <w:p w14:paraId="514A9CC4" w14:textId="77777777" w:rsidR="00CB2E40" w:rsidRPr="009D2EE5" w:rsidRDefault="00CB2E40" w:rsidP="00D01AE2">
      <w:pPr>
        <w:pStyle w:val="BodyText"/>
        <w:spacing w:line="240" w:lineRule="auto"/>
        <w:ind w:right="-360"/>
        <w:rPr>
          <w:rFonts w:ascii="Lato Regular" w:eastAsia="Times" w:hAnsi="Lato Regular" w:cs="Arial"/>
          <w:sz w:val="22"/>
          <w:szCs w:val="22"/>
        </w:rPr>
      </w:pPr>
    </w:p>
    <w:p w14:paraId="366CFD78" w14:textId="77777777" w:rsidR="00CB2E40" w:rsidRPr="009D2EE5" w:rsidRDefault="00CB2E40" w:rsidP="00D01AE2">
      <w:pPr>
        <w:pStyle w:val="BodyText"/>
        <w:spacing w:line="240" w:lineRule="auto"/>
        <w:ind w:right="-360"/>
        <w:rPr>
          <w:rFonts w:ascii="Lato Regular" w:eastAsia="Times" w:hAnsi="Lato Regular" w:cs="Arial"/>
          <w:sz w:val="22"/>
          <w:szCs w:val="22"/>
        </w:rPr>
      </w:pPr>
    </w:p>
    <w:p w14:paraId="0E44BE83" w14:textId="77777777" w:rsidR="00972566" w:rsidRPr="009D2EE5" w:rsidRDefault="00972566" w:rsidP="00972566">
      <w:pPr>
        <w:pStyle w:val="BodyText"/>
        <w:spacing w:after="240" w:line="240" w:lineRule="auto"/>
        <w:ind w:right="-360"/>
        <w:jc w:val="center"/>
        <w:rPr>
          <w:rFonts w:ascii="Lato Regular" w:eastAsia="Times" w:hAnsi="Lato Regular" w:cs="Arial"/>
          <w:sz w:val="24"/>
          <w:szCs w:val="24"/>
        </w:rPr>
      </w:pPr>
      <w:proofErr w:type="spellStart"/>
      <w:r w:rsidRPr="009D2EE5">
        <w:rPr>
          <w:rFonts w:ascii="Lato Regular" w:eastAsia="Times" w:hAnsi="Lato Regular" w:cs="Arial"/>
          <w:sz w:val="24"/>
          <w:szCs w:val="24"/>
        </w:rPr>
        <w:t>Más</w:t>
      </w:r>
      <w:proofErr w:type="spellEnd"/>
      <w:r w:rsidR="002D0901" w:rsidRPr="009D2EE5">
        <w:rPr>
          <w:rFonts w:ascii="Lato Regular" w:eastAsia="Times" w:hAnsi="Lato Regular" w:cs="Arial"/>
          <w:sz w:val="24"/>
          <w:szCs w:val="24"/>
        </w:rPr>
        <w:t xml:space="preserve"> </w:t>
      </w:r>
      <w:proofErr w:type="spellStart"/>
      <w:r w:rsidRPr="009D2EE5">
        <w:rPr>
          <w:rFonts w:ascii="Lato Regular" w:eastAsia="Times" w:hAnsi="Lato Regular" w:cs="Arial"/>
          <w:sz w:val="24"/>
          <w:szCs w:val="24"/>
        </w:rPr>
        <w:t>información</w:t>
      </w:r>
      <w:proofErr w:type="spellEnd"/>
      <w:r w:rsidR="002D0901" w:rsidRPr="009D2EE5">
        <w:rPr>
          <w:rFonts w:ascii="Lato Regular" w:eastAsia="Times" w:hAnsi="Lato Regular" w:cs="Arial"/>
          <w:sz w:val="24"/>
          <w:szCs w:val="24"/>
        </w:rPr>
        <w:t xml:space="preserve"> </w:t>
      </w:r>
      <w:proofErr w:type="spellStart"/>
      <w:r w:rsidRPr="009D2EE5">
        <w:rPr>
          <w:rFonts w:ascii="Lato Regular" w:eastAsia="Times" w:hAnsi="Lato Regular" w:cs="Arial"/>
          <w:sz w:val="24"/>
          <w:szCs w:val="24"/>
        </w:rPr>
        <w:t>sobre</w:t>
      </w:r>
      <w:proofErr w:type="spellEnd"/>
      <w:r w:rsidRPr="009D2EE5">
        <w:rPr>
          <w:rFonts w:ascii="Lato Regular" w:eastAsia="Times" w:hAnsi="Lato Regular" w:cs="Arial"/>
          <w:sz w:val="24"/>
          <w:szCs w:val="24"/>
        </w:rPr>
        <w:t xml:space="preserve"> el </w:t>
      </w:r>
      <w:proofErr w:type="spellStart"/>
      <w:r w:rsidRPr="009D2EE5">
        <w:rPr>
          <w:rFonts w:ascii="Lato Regular" w:eastAsia="Times" w:hAnsi="Lato Regular" w:cs="Arial"/>
          <w:sz w:val="24"/>
          <w:szCs w:val="24"/>
        </w:rPr>
        <w:t>proyecto</w:t>
      </w:r>
      <w:proofErr w:type="spellEnd"/>
    </w:p>
    <w:p w14:paraId="7E4D59DD" w14:textId="77777777" w:rsidR="00972566" w:rsidRPr="009D2EE5" w:rsidRDefault="00972566" w:rsidP="00972566">
      <w:pPr>
        <w:pStyle w:val="BodyText"/>
        <w:spacing w:after="240" w:line="240" w:lineRule="auto"/>
        <w:ind w:right="-360"/>
        <w:jc w:val="center"/>
        <w:rPr>
          <w:rFonts w:ascii="Lato Regular" w:eastAsia="Times" w:hAnsi="Lato Regular" w:cs="Arial"/>
          <w:sz w:val="24"/>
          <w:szCs w:val="24"/>
        </w:rPr>
      </w:pPr>
      <w:r w:rsidRPr="009D2EE5">
        <w:rPr>
          <w:rFonts w:ascii="Lato Regular" w:eastAsia="Times" w:hAnsi="Lato Regular" w:cs="Arial"/>
          <w:b/>
          <w:i/>
          <w:sz w:val="24"/>
          <w:szCs w:val="24"/>
        </w:rPr>
        <w:t>Multi-Site Public Engagement with Science-Synthetic Biology</w:t>
      </w:r>
    </w:p>
    <w:p w14:paraId="787D6EEA" w14:textId="77777777" w:rsidR="003D602D" w:rsidRPr="009D2EE5" w:rsidRDefault="00972566" w:rsidP="00972566">
      <w:pPr>
        <w:pStyle w:val="BodyText"/>
        <w:spacing w:after="240" w:line="240" w:lineRule="auto"/>
        <w:ind w:right="-360"/>
        <w:jc w:val="center"/>
        <w:rPr>
          <w:rFonts w:ascii="Lato Regular" w:eastAsia="Times" w:hAnsi="Lato Regular" w:cs="Arial"/>
          <w:b/>
          <w:sz w:val="24"/>
          <w:szCs w:val="24"/>
        </w:rPr>
      </w:pPr>
      <w:r w:rsidRPr="009D2EE5">
        <w:rPr>
          <w:rFonts w:ascii="Lato Regular" w:eastAsia="Times" w:hAnsi="Lato Regular" w:cs="Arial"/>
          <w:sz w:val="24"/>
          <w:szCs w:val="24"/>
        </w:rPr>
        <w:t xml:space="preserve">y el </w:t>
      </w:r>
      <w:r w:rsidRPr="009D2EE5">
        <w:rPr>
          <w:rFonts w:ascii="Lato Regular" w:eastAsia="Times" w:hAnsi="Lato Regular" w:cs="Arial"/>
          <w:b/>
          <w:sz w:val="24"/>
          <w:szCs w:val="24"/>
        </w:rPr>
        <w:t>National Informal STEM Education Network</w:t>
      </w:r>
    </w:p>
    <w:p w14:paraId="7F14FC1E" w14:textId="77777777" w:rsidR="00D44A7B" w:rsidRPr="009D2EE5" w:rsidRDefault="00972566" w:rsidP="003D602D">
      <w:pPr>
        <w:pStyle w:val="BodyText"/>
        <w:spacing w:after="240" w:line="240" w:lineRule="auto"/>
        <w:ind w:right="-360"/>
        <w:rPr>
          <w:rFonts w:ascii="Lato Regular" w:eastAsia="Times" w:hAnsi="Lato Regular"/>
          <w:lang w:val="es-ES_tradnl"/>
        </w:rPr>
      </w:pPr>
      <w:r w:rsidRPr="009D2EE5">
        <w:rPr>
          <w:rFonts w:ascii="Lato Regular" w:eastAsia="Times" w:hAnsi="Lato Regular" w:cs="Arial"/>
          <w:sz w:val="24"/>
          <w:szCs w:val="24"/>
          <w:lang w:val="es-ES_tradnl"/>
        </w:rPr>
        <w:t>Sitio web del proyecto</w:t>
      </w:r>
      <w:r w:rsidR="004778D1" w:rsidRPr="009D2EE5">
        <w:rPr>
          <w:rFonts w:ascii="Lato Regular" w:eastAsia="Times" w:hAnsi="Lato Regular" w:cs="Arial"/>
          <w:sz w:val="24"/>
          <w:szCs w:val="24"/>
          <w:lang w:val="es-ES_tradnl"/>
        </w:rPr>
        <w:t xml:space="preserve">: </w:t>
      </w:r>
      <w:r w:rsidR="003D602D" w:rsidRPr="009D2EE5">
        <w:rPr>
          <w:rFonts w:ascii="Lato Regular" w:eastAsia="Times" w:hAnsi="Lato Regular" w:cs="Arial"/>
          <w:i/>
          <w:sz w:val="24"/>
          <w:szCs w:val="24"/>
          <w:lang w:val="es-ES_tradnl"/>
        </w:rPr>
        <w:t>www.buildingwithbiology.org</w:t>
      </w:r>
    </w:p>
    <w:p w14:paraId="63190781" w14:textId="77777777" w:rsidR="00972566" w:rsidRPr="009D2EE5" w:rsidRDefault="00972566" w:rsidP="00972566">
      <w:pPr>
        <w:rPr>
          <w:rFonts w:ascii="Lato Regular" w:eastAsiaTheme="minorEastAsia" w:hAnsi="Lato Regular"/>
          <w:szCs w:val="22"/>
          <w:lang w:val="es-ES_tradnl"/>
        </w:rPr>
      </w:pPr>
      <w:r w:rsidRPr="009D2EE5">
        <w:rPr>
          <w:rFonts w:ascii="Lato Regular" w:eastAsiaTheme="minorEastAsia" w:hAnsi="Lato Regular"/>
          <w:szCs w:val="22"/>
          <w:lang w:val="es-ES_tradnl"/>
        </w:rPr>
        <w:t xml:space="preserve">El </w:t>
      </w:r>
      <w:r w:rsidR="002D0901" w:rsidRPr="009D2EE5">
        <w:rPr>
          <w:rFonts w:ascii="Lato Regular" w:eastAsiaTheme="minorEastAsia" w:hAnsi="Lato Regular"/>
          <w:szCs w:val="22"/>
          <w:lang w:val="es-ES_tradnl"/>
        </w:rPr>
        <w:t xml:space="preserve">proyecto </w:t>
      </w:r>
      <w:r w:rsidRPr="009D2EE5">
        <w:rPr>
          <w:rFonts w:ascii="Lato Regular" w:eastAsiaTheme="minorEastAsia" w:hAnsi="Lato Regular"/>
          <w:i/>
          <w:szCs w:val="22"/>
          <w:lang w:val="es-ES_tradnl"/>
        </w:rPr>
        <w:t>The Multi-Site Public Engagement with Science – Synthetic Biology</w:t>
      </w:r>
      <w:r w:rsidRPr="009D2EE5">
        <w:rPr>
          <w:rFonts w:ascii="Lato Regular" w:eastAsiaTheme="minorEastAsia" w:hAnsi="Lato Regular"/>
          <w:szCs w:val="22"/>
          <w:lang w:val="es-ES_tradnl"/>
        </w:rPr>
        <w:t xml:space="preserve"> lo dirige el Museum of Science de Boston, en colaboración con:</w:t>
      </w:r>
    </w:p>
    <w:p w14:paraId="5241BC66" w14:textId="77777777" w:rsidR="00972566" w:rsidRPr="009D2EE5" w:rsidRDefault="009D2EE5" w:rsidP="00972566">
      <w:pPr>
        <w:pStyle w:val="ListParagraph"/>
        <w:numPr>
          <w:ilvl w:val="0"/>
          <w:numId w:val="2"/>
        </w:numPr>
        <w:rPr>
          <w:rFonts w:ascii="Lato Regular" w:hAnsi="Lato Regular"/>
          <w:sz w:val="22"/>
          <w:szCs w:val="22"/>
        </w:rPr>
      </w:pPr>
      <w:hyperlink r:id="rId12" w:history="1">
        <w:r w:rsidR="00972566" w:rsidRPr="009D2EE5">
          <w:rPr>
            <w:rStyle w:val="Hyperlink"/>
            <w:rFonts w:ascii="Lato Regular" w:hAnsi="Lato Regular"/>
            <w:color w:val="auto"/>
            <w:sz w:val="22"/>
            <w:szCs w:val="22"/>
            <w:u w:val="none"/>
          </w:rPr>
          <w:t>American Association for the Advancement of Science (AAAS)</w:t>
        </w:r>
      </w:hyperlink>
      <w:r w:rsidR="00972566" w:rsidRPr="009D2EE5">
        <w:rPr>
          <w:rFonts w:ascii="Lato Regular" w:hAnsi="Lato Regular"/>
          <w:sz w:val="22"/>
          <w:szCs w:val="22"/>
        </w:rPr>
        <w:t xml:space="preserve"> </w:t>
      </w:r>
      <w:r w:rsidR="00972566" w:rsidRPr="009D2EE5">
        <w:rPr>
          <w:rFonts w:ascii="Lato Regular" w:hAnsi="Lato Regular"/>
          <w:i/>
          <w:sz w:val="22"/>
          <w:szCs w:val="22"/>
        </w:rPr>
        <w:t>www.aaas.org</w:t>
      </w:r>
    </w:p>
    <w:p w14:paraId="3EE57B68" w14:textId="77777777" w:rsidR="00972566" w:rsidRPr="009D2EE5" w:rsidRDefault="009D2EE5" w:rsidP="00972566">
      <w:pPr>
        <w:pStyle w:val="ListParagraph"/>
        <w:numPr>
          <w:ilvl w:val="0"/>
          <w:numId w:val="2"/>
        </w:numPr>
        <w:rPr>
          <w:rFonts w:ascii="Lato Regular" w:hAnsi="Lato Regular"/>
          <w:sz w:val="22"/>
          <w:szCs w:val="22"/>
        </w:rPr>
      </w:pPr>
      <w:hyperlink r:id="rId13" w:history="1">
        <w:r w:rsidR="00972566" w:rsidRPr="009D2EE5">
          <w:rPr>
            <w:rStyle w:val="Hyperlink"/>
            <w:rFonts w:ascii="Lato Regular" w:hAnsi="Lato Regular"/>
            <w:color w:val="auto"/>
            <w:sz w:val="22"/>
            <w:szCs w:val="22"/>
            <w:u w:val="none"/>
          </w:rPr>
          <w:t>BioBuilder Educational Foundation</w:t>
        </w:r>
      </w:hyperlink>
      <w:r w:rsidR="00972566" w:rsidRPr="009D2EE5">
        <w:rPr>
          <w:rFonts w:ascii="Lato Regular" w:hAnsi="Lato Regular"/>
          <w:sz w:val="22"/>
          <w:szCs w:val="22"/>
        </w:rPr>
        <w:t xml:space="preserve"> </w:t>
      </w:r>
      <w:r w:rsidR="00972566" w:rsidRPr="009D2EE5">
        <w:rPr>
          <w:rFonts w:ascii="Lato Regular" w:hAnsi="Lato Regular"/>
          <w:i/>
          <w:sz w:val="22"/>
          <w:szCs w:val="22"/>
        </w:rPr>
        <w:t>www.biobuilder.org</w:t>
      </w:r>
    </w:p>
    <w:p w14:paraId="04BC2345" w14:textId="77777777" w:rsidR="00972566" w:rsidRPr="009D2EE5" w:rsidRDefault="00972566" w:rsidP="00972566">
      <w:pPr>
        <w:pStyle w:val="ListParagraph"/>
        <w:numPr>
          <w:ilvl w:val="0"/>
          <w:numId w:val="2"/>
        </w:numPr>
        <w:rPr>
          <w:rFonts w:ascii="Lato Regular" w:hAnsi="Lato Regular"/>
          <w:sz w:val="22"/>
          <w:szCs w:val="22"/>
        </w:rPr>
      </w:pPr>
      <w:r w:rsidRPr="009D2EE5">
        <w:rPr>
          <w:rFonts w:ascii="Lato Regular" w:hAnsi="Lato Regular"/>
          <w:sz w:val="22"/>
          <w:szCs w:val="22"/>
        </w:rPr>
        <w:t xml:space="preserve">National Informal STEM Education Network </w:t>
      </w:r>
      <w:r w:rsidRPr="009D2EE5">
        <w:rPr>
          <w:rFonts w:ascii="Lato Regular" w:hAnsi="Lato Regular"/>
          <w:i/>
          <w:sz w:val="22"/>
          <w:szCs w:val="22"/>
        </w:rPr>
        <w:t>www.nisenet.org</w:t>
      </w:r>
    </w:p>
    <w:p w14:paraId="40A1C36A" w14:textId="7F9B81E2" w:rsidR="00972566" w:rsidRPr="009D2EE5" w:rsidRDefault="009D2EE5" w:rsidP="00972566">
      <w:pPr>
        <w:pStyle w:val="ListParagraph"/>
        <w:numPr>
          <w:ilvl w:val="0"/>
          <w:numId w:val="2"/>
        </w:numPr>
        <w:rPr>
          <w:rFonts w:ascii="Lato Regular" w:hAnsi="Lato Regular"/>
          <w:sz w:val="22"/>
          <w:szCs w:val="22"/>
        </w:rPr>
      </w:pPr>
      <w:hyperlink r:id="rId14" w:history="1">
        <w:r w:rsidR="00972566" w:rsidRPr="009D2EE5">
          <w:rPr>
            <w:rStyle w:val="Hyperlink"/>
            <w:rFonts w:ascii="Lato Regular" w:hAnsi="Lato Regular"/>
            <w:color w:val="auto"/>
            <w:sz w:val="22"/>
            <w:szCs w:val="22"/>
            <w:u w:val="none"/>
          </w:rPr>
          <w:t>Science Museum of Minnesota</w:t>
        </w:r>
      </w:hyperlink>
      <w:r w:rsidR="00972566" w:rsidRPr="009D2EE5">
        <w:rPr>
          <w:rFonts w:ascii="Lato Regular" w:hAnsi="Lato Regular"/>
          <w:sz w:val="22"/>
          <w:szCs w:val="22"/>
        </w:rPr>
        <w:t xml:space="preserve"> </w:t>
      </w:r>
      <w:r w:rsidR="00972566" w:rsidRPr="009D2EE5">
        <w:rPr>
          <w:rFonts w:ascii="Lato Regular" w:hAnsi="Lato Regular"/>
          <w:i/>
          <w:sz w:val="22"/>
          <w:szCs w:val="22"/>
        </w:rPr>
        <w:t>www.smm.org</w:t>
      </w:r>
    </w:p>
    <w:p w14:paraId="18D29FF0" w14:textId="6C034327" w:rsidR="00972566" w:rsidRPr="009D2EE5" w:rsidRDefault="009D2EE5" w:rsidP="00972566">
      <w:pPr>
        <w:pStyle w:val="ListParagraph"/>
        <w:numPr>
          <w:ilvl w:val="0"/>
          <w:numId w:val="2"/>
        </w:numPr>
        <w:rPr>
          <w:rFonts w:ascii="Lato Regular" w:hAnsi="Lato Regular"/>
          <w:i/>
          <w:sz w:val="22"/>
          <w:szCs w:val="22"/>
        </w:rPr>
      </w:pPr>
      <w:hyperlink r:id="rId15" w:history="1">
        <w:r w:rsidR="00972566" w:rsidRPr="009D2EE5">
          <w:rPr>
            <w:rStyle w:val="Hyperlink"/>
            <w:rFonts w:ascii="Lato Regular" w:hAnsi="Lato Regular"/>
            <w:color w:val="auto"/>
            <w:sz w:val="22"/>
            <w:szCs w:val="22"/>
            <w:u w:val="none"/>
          </w:rPr>
          <w:t>Sciencenter, Ithaca</w:t>
        </w:r>
      </w:hyperlink>
      <w:r w:rsidR="00972566" w:rsidRPr="009D2EE5">
        <w:rPr>
          <w:rFonts w:ascii="Lato Regular" w:hAnsi="Lato Regular"/>
          <w:sz w:val="22"/>
          <w:szCs w:val="22"/>
        </w:rPr>
        <w:t xml:space="preserve"> </w:t>
      </w:r>
      <w:r w:rsidR="00972566" w:rsidRPr="009D2EE5">
        <w:rPr>
          <w:rFonts w:ascii="Lato Regular" w:hAnsi="Lato Regular"/>
          <w:i/>
          <w:sz w:val="22"/>
          <w:szCs w:val="22"/>
        </w:rPr>
        <w:t>www.sciencenter.org</w:t>
      </w:r>
      <w:bookmarkStart w:id="6" w:name="_GoBack"/>
      <w:bookmarkEnd w:id="6"/>
    </w:p>
    <w:p w14:paraId="634E7946" w14:textId="2E2C13E0" w:rsidR="00D44A7B" w:rsidRPr="009D2EE5" w:rsidRDefault="009D2EE5" w:rsidP="00972566">
      <w:pPr>
        <w:pStyle w:val="ListParagraph"/>
        <w:numPr>
          <w:ilvl w:val="0"/>
          <w:numId w:val="2"/>
        </w:numPr>
        <w:rPr>
          <w:rFonts w:ascii="Lato Regular" w:hAnsi="Lato Regular"/>
          <w:sz w:val="20"/>
          <w:szCs w:val="22"/>
        </w:rPr>
      </w:pPr>
      <w:hyperlink r:id="rId16" w:history="1">
        <w:r w:rsidR="00972566" w:rsidRPr="009D2EE5">
          <w:rPr>
            <w:rStyle w:val="Hyperlink"/>
            <w:rFonts w:ascii="Lato Regular" w:hAnsi="Lato Regular" w:cs="Times New Roman"/>
            <w:color w:val="auto"/>
            <w:sz w:val="20"/>
            <w:szCs w:val="22"/>
            <w:u w:val="none"/>
          </w:rPr>
          <w:t>Synthetic Biology Engineering Research Center (Synberc)</w:t>
        </w:r>
      </w:hyperlink>
      <w:r w:rsidR="00972566" w:rsidRPr="009D2EE5">
        <w:rPr>
          <w:rFonts w:ascii="Lato Regular" w:hAnsi="Lato Regular" w:cs="Times New Roman"/>
          <w:sz w:val="20"/>
          <w:szCs w:val="22"/>
        </w:rPr>
        <w:t xml:space="preserve"> </w:t>
      </w:r>
      <w:r w:rsidR="00972566" w:rsidRPr="009D2EE5">
        <w:rPr>
          <w:rFonts w:ascii="Lato Regular" w:hAnsi="Lato Regular" w:cs="Times New Roman"/>
          <w:i/>
          <w:sz w:val="20"/>
          <w:szCs w:val="22"/>
        </w:rPr>
        <w:t>www.synberc.org</w:t>
      </w:r>
    </w:p>
    <w:p w14:paraId="548F7062" w14:textId="77777777" w:rsidR="004778D1" w:rsidRPr="009D2EE5" w:rsidRDefault="00B834DB" w:rsidP="008863E0">
      <w:pPr>
        <w:pStyle w:val="BodyText"/>
        <w:spacing w:after="240" w:line="240" w:lineRule="auto"/>
        <w:ind w:right="-360"/>
        <w:jc w:val="center"/>
        <w:rPr>
          <w:rFonts w:ascii="Lato Regular" w:eastAsia="Times" w:hAnsi="Lato Regular" w:cs="Arial"/>
          <w:b/>
          <w:sz w:val="24"/>
          <w:szCs w:val="24"/>
        </w:rPr>
      </w:pPr>
      <w:r w:rsidRPr="009D2EE5">
        <w:rPr>
          <w:rFonts w:ascii="Lato Regular" w:hAnsi="Lato Regular" w:cs="Arial"/>
          <w:noProof/>
          <w:szCs w:val="22"/>
        </w:rPr>
        <w:drawing>
          <wp:anchor distT="0" distB="0" distL="114300" distR="114300" simplePos="0" relativeHeight="251660288" behindDoc="1" locked="0" layoutInCell="1" allowOverlap="1" wp14:anchorId="3F1DA2AE" wp14:editId="6EF6D5E2">
            <wp:simplePos x="0" y="0"/>
            <wp:positionH relativeFrom="column">
              <wp:posOffset>4000500</wp:posOffset>
            </wp:positionH>
            <wp:positionV relativeFrom="paragraph">
              <wp:posOffset>148590</wp:posOffset>
            </wp:positionV>
            <wp:extent cx="746760" cy="596265"/>
            <wp:effectExtent l="0" t="0" r="0" b="0"/>
            <wp:wrapTight wrapText="bothSides">
              <wp:wrapPolygon edited="0">
                <wp:start x="0" y="0"/>
                <wp:lineTo x="0" y="20243"/>
                <wp:lineTo x="20571" y="20243"/>
                <wp:lineTo x="20571" y="0"/>
                <wp:lineTo x="0" y="0"/>
              </wp:wrapPolygon>
            </wp:wrapTight>
            <wp:docPr id="11" name="Picture 11" descr="Macintosh HD:Users:cmccarthy:Desktop:National NISENet2.0:logos for temporary use: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mccarthy:Desktop:National NISENet2.0:logos for temporary use:New_NISENET_logo_V.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6760" cy="596265"/>
                    </a:xfrm>
                    <a:prstGeom prst="rect">
                      <a:avLst/>
                    </a:prstGeom>
                    <a:noFill/>
                    <a:ln>
                      <a:noFill/>
                    </a:ln>
                  </pic:spPr>
                </pic:pic>
              </a:graphicData>
            </a:graphic>
          </wp:anchor>
        </w:drawing>
      </w:r>
      <w:hyperlink r:id="rId18" w:history="1">
        <w:r w:rsidR="00D44A7B" w:rsidRPr="009D2EE5">
          <w:rPr>
            <w:rFonts w:ascii="Lato Regular" w:hAnsi="Lato Regular"/>
            <w:b/>
            <w:bCs/>
            <w:color w:val="6DCACB"/>
            <w:szCs w:val="22"/>
          </w:rPr>
          <w:br/>
        </w:r>
        <w:r w:rsidR="00D44A7B" w:rsidRPr="009D2EE5">
          <w:rPr>
            <w:rFonts w:ascii="Lato Regular" w:hAnsi="Lato Regular"/>
            <w:b/>
            <w:bCs/>
            <w:noProof/>
            <w:color w:val="6DCACB"/>
            <w:szCs w:val="22"/>
          </w:rPr>
          <w:drawing>
            <wp:inline distT="0" distB="0" distL="0" distR="0" wp14:anchorId="0E7835CB" wp14:editId="34B4556F">
              <wp:extent cx="1270000" cy="629920"/>
              <wp:effectExtent l="0" t="0" r="0" b="5080"/>
              <wp:docPr id="9" name="Picture 1" descr="http://www.mos.org/buildingwithbiology/images/mos_logo.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org/buildingwithbiology/images/mos_logo.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0" cy="629920"/>
                      </a:xfrm>
                      <a:prstGeom prst="rect">
                        <a:avLst/>
                      </a:prstGeom>
                      <a:noFill/>
                      <a:ln>
                        <a:noFill/>
                      </a:ln>
                    </pic:spPr>
                  </pic:pic>
                </a:graphicData>
              </a:graphic>
            </wp:inline>
          </w:drawing>
        </w:r>
      </w:hyperlink>
      <w:r w:rsidR="00D44A7B" w:rsidRPr="009D2EE5">
        <w:rPr>
          <w:rFonts w:ascii="Lato Regular" w:hAnsi="Lato Regular"/>
          <w:noProof/>
          <w:szCs w:val="22"/>
        </w:rPr>
        <w:drawing>
          <wp:inline distT="0" distB="0" distL="0" distR="0" wp14:anchorId="053E4F01" wp14:editId="42699E5F">
            <wp:extent cx="1270000" cy="416560"/>
            <wp:effectExtent l="0" t="0" r="0" b="0"/>
            <wp:docPr id="8" name="Picture 2" descr="http://www.mos.org/buildingwithbiology/images/aaas_logo.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s.org/buildingwithbiology/images/aaas_logo.png">
                      <a:hlinkClick r:id="rId1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0" cy="416560"/>
                    </a:xfrm>
                    <a:prstGeom prst="rect">
                      <a:avLst/>
                    </a:prstGeom>
                    <a:noFill/>
                    <a:ln>
                      <a:noFill/>
                    </a:ln>
                  </pic:spPr>
                </pic:pic>
              </a:graphicData>
            </a:graphic>
          </wp:inline>
        </w:drawing>
      </w:r>
      <w:r w:rsidR="00D44A7B" w:rsidRPr="009D2EE5">
        <w:rPr>
          <w:rFonts w:ascii="Lato Regular" w:hAnsi="Lato Regular"/>
          <w:b/>
          <w:bCs/>
          <w:noProof/>
          <w:color w:val="6DCACB"/>
          <w:szCs w:val="22"/>
        </w:rPr>
        <w:drawing>
          <wp:inline distT="0" distB="0" distL="0" distR="0" wp14:anchorId="68ED8783" wp14:editId="7B74A718">
            <wp:extent cx="1270000" cy="416560"/>
            <wp:effectExtent l="0" t="0" r="0" b="0"/>
            <wp:docPr id="1" name="Picture 3" descr="http://www.mos.org/buildingwithbiology/images/biobuilder_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s.org/buildingwithbiology/images/biobuilder_logo.png">
                      <a:hlinkClick r:id="rId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0" cy="416560"/>
                    </a:xfrm>
                    <a:prstGeom prst="rect">
                      <a:avLst/>
                    </a:prstGeom>
                    <a:noFill/>
                    <a:ln>
                      <a:noFill/>
                    </a:ln>
                  </pic:spPr>
                </pic:pic>
              </a:graphicData>
            </a:graphic>
          </wp:inline>
        </w:drawing>
      </w:r>
      <w:r w:rsidR="00D44A7B" w:rsidRPr="009D2EE5">
        <w:rPr>
          <w:rFonts w:ascii="Lato Regular" w:hAnsi="Lato Regular"/>
          <w:b/>
          <w:bCs/>
          <w:noProof/>
          <w:color w:val="6DCACB"/>
          <w:szCs w:val="22"/>
        </w:rPr>
        <w:drawing>
          <wp:inline distT="0" distB="0" distL="0" distR="0" wp14:anchorId="453B433F" wp14:editId="0D8FA7B9">
            <wp:extent cx="1270000" cy="518160"/>
            <wp:effectExtent l="0" t="0" r="0" b="0"/>
            <wp:docPr id="4" name="Picture 4" descr="http://www.mos.org/buildingwithbiology/images/sciencemuseumminnesota_log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s.org/buildingwithbiology/images/sciencemuseumminnesota_logo.png">
                      <a:hlinkClick r:id="rId10"/>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00" cy="518160"/>
                    </a:xfrm>
                    <a:prstGeom prst="rect">
                      <a:avLst/>
                    </a:prstGeom>
                    <a:noFill/>
                    <a:ln>
                      <a:noFill/>
                    </a:ln>
                  </pic:spPr>
                </pic:pic>
              </a:graphicData>
            </a:graphic>
          </wp:inline>
        </w:drawing>
      </w:r>
      <w:r w:rsidR="00D44A7B" w:rsidRPr="009D2EE5">
        <w:rPr>
          <w:rFonts w:ascii="Lato Regular" w:hAnsi="Lato Regular"/>
          <w:b/>
          <w:bCs/>
          <w:noProof/>
          <w:color w:val="6DCACB"/>
          <w:szCs w:val="22"/>
        </w:rPr>
        <w:drawing>
          <wp:inline distT="0" distB="0" distL="0" distR="0" wp14:anchorId="5B2223E5" wp14:editId="47C7F12A">
            <wp:extent cx="1270000" cy="213360"/>
            <wp:effectExtent l="0" t="0" r="0" b="0"/>
            <wp:docPr id="5" name="Picture 5" descr="http://www.mos.org/buildingwithbiology/images/sciencenter_logo.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s.org/buildingwithbiology/images/sciencenter_logo.png">
                      <a:hlinkClick r:id="rId15"/>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0" cy="213360"/>
                    </a:xfrm>
                    <a:prstGeom prst="rect">
                      <a:avLst/>
                    </a:prstGeom>
                    <a:noFill/>
                    <a:ln>
                      <a:noFill/>
                    </a:ln>
                  </pic:spPr>
                </pic:pic>
              </a:graphicData>
            </a:graphic>
          </wp:inline>
        </w:drawing>
      </w:r>
      <w:r w:rsidR="00D44A7B" w:rsidRPr="009D2EE5">
        <w:rPr>
          <w:rFonts w:ascii="Lato Regular" w:hAnsi="Lato Regular"/>
          <w:b/>
          <w:bCs/>
          <w:noProof/>
          <w:color w:val="6DCACB"/>
          <w:szCs w:val="22"/>
        </w:rPr>
        <w:drawing>
          <wp:inline distT="0" distB="0" distL="0" distR="0" wp14:anchorId="5C7BC474" wp14:editId="132C7B12">
            <wp:extent cx="1270000" cy="284480"/>
            <wp:effectExtent l="0" t="0" r="0" b="0"/>
            <wp:docPr id="6" name="Picture 6" descr="http://www.mos.org/buildingwithbiology/images/synberc_log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s.org/buildingwithbiology/images/synberc_logo.png">
                      <a:hlinkClick r:id="rId1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0" cy="284480"/>
                    </a:xfrm>
                    <a:prstGeom prst="rect">
                      <a:avLst/>
                    </a:prstGeom>
                    <a:noFill/>
                    <a:ln>
                      <a:noFill/>
                    </a:ln>
                  </pic:spPr>
                </pic:pic>
              </a:graphicData>
            </a:graphic>
          </wp:inline>
        </w:drawing>
      </w:r>
    </w:p>
    <w:p w14:paraId="1DD74668" w14:textId="77777777" w:rsidR="00E9492A" w:rsidRPr="009D2EE5" w:rsidRDefault="00E9492A" w:rsidP="00CB2E40">
      <w:pPr>
        <w:spacing w:after="240"/>
        <w:rPr>
          <w:rFonts w:ascii="Lato Regular" w:hAnsi="Lato Regular" w:cs="Arial"/>
          <w:szCs w:val="22"/>
        </w:rPr>
      </w:pPr>
    </w:p>
    <w:p w14:paraId="66B4BF59" w14:textId="77777777" w:rsidR="00DC4945" w:rsidRPr="009D2EE5" w:rsidRDefault="00CB2E40" w:rsidP="008863E0">
      <w:pPr>
        <w:rPr>
          <w:rFonts w:ascii="Lato Regular" w:hAnsi="Lato Regular" w:cs="Arial"/>
          <w:sz w:val="20"/>
        </w:rPr>
      </w:pPr>
      <w:r w:rsidRPr="009D2EE5">
        <w:rPr>
          <w:rFonts w:ascii="Lato Regular" w:hAnsi="Lato Regular"/>
          <w:noProof/>
          <w:sz w:val="20"/>
        </w:rPr>
        <w:drawing>
          <wp:anchor distT="0" distB="0" distL="114300" distR="114300" simplePos="0" relativeHeight="251659264" behindDoc="0" locked="0" layoutInCell="1" allowOverlap="1" wp14:anchorId="2C7A2EB7" wp14:editId="665EFFC4">
            <wp:simplePos x="0" y="0"/>
            <wp:positionH relativeFrom="column">
              <wp:posOffset>0</wp:posOffset>
            </wp:positionH>
            <wp:positionV relativeFrom="paragraph">
              <wp:posOffset>9525</wp:posOffset>
            </wp:positionV>
            <wp:extent cx="539115" cy="5391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anchor>
        </w:drawing>
      </w:r>
      <w:r w:rsidR="00D44A7B" w:rsidRPr="009D2EE5">
        <w:rPr>
          <w:rFonts w:ascii="Lato Regular" w:hAnsi="Lato Regular"/>
          <w:sz w:val="20"/>
        </w:rPr>
        <w:t xml:space="preserve">The Multi-Site Public Engagement </w:t>
      </w:r>
      <w:r w:rsidR="00E9492A" w:rsidRPr="009D2EE5">
        <w:rPr>
          <w:rFonts w:ascii="Lato Regular" w:hAnsi="Lato Regular"/>
          <w:sz w:val="20"/>
        </w:rPr>
        <w:t>with Science</w:t>
      </w:r>
      <w:r w:rsidR="008863E0" w:rsidRPr="009D2EE5">
        <w:rPr>
          <w:rFonts w:ascii="Lato Regular" w:hAnsi="Lato Regular"/>
          <w:sz w:val="20"/>
        </w:rPr>
        <w:t>—</w:t>
      </w:r>
      <w:r w:rsidR="00E9492A" w:rsidRPr="009D2EE5">
        <w:rPr>
          <w:rFonts w:ascii="Lato Regular" w:hAnsi="Lato Regular"/>
          <w:sz w:val="20"/>
        </w:rPr>
        <w:t xml:space="preserve">Synthetic Biology </w:t>
      </w:r>
      <w:r w:rsidR="00D44A7B" w:rsidRPr="009D2EE5">
        <w:rPr>
          <w:rFonts w:ascii="Lato Regular" w:hAnsi="Lato Regular"/>
          <w:sz w:val="20"/>
        </w:rPr>
        <w:t>project is supported by the National Science Foundation under Grant Number DRL 1421179. Any opinions, findings, or conclusions expressed in this material are those of the authors, and do not necessarily reflect the views of the National Science Foundation.</w:t>
      </w:r>
    </w:p>
    <w:sectPr w:rsidR="00DC4945" w:rsidRPr="009D2EE5" w:rsidSect="009D2EE5">
      <w:headerReference w:type="first" r:id="rId2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02060" w14:textId="77777777" w:rsidR="00B60FD6" w:rsidRDefault="00B60FD6" w:rsidP="00D01AE2">
      <w:r>
        <w:separator/>
      </w:r>
    </w:p>
  </w:endnote>
  <w:endnote w:type="continuationSeparator" w:id="0">
    <w:p w14:paraId="1229F01B" w14:textId="77777777" w:rsidR="00B60FD6" w:rsidRDefault="00B60FD6" w:rsidP="00D0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PT Sans">
    <w:panose1 w:val="020B0503020203020204"/>
    <w:charset w:val="00"/>
    <w:family w:val="auto"/>
    <w:pitch w:val="variable"/>
    <w:sig w:usb0="A00002EF" w:usb1="5000204B" w:usb2="00000000" w:usb3="00000000" w:csb0="00000097" w:csb1="00000000"/>
  </w:font>
  <w:font w:name="Times">
    <w:panose1 w:val="02000500000000000000"/>
    <w:charset w:val="00"/>
    <w:family w:val="auto"/>
    <w:pitch w:val="variable"/>
    <w:sig w:usb0="00000003" w:usb1="00000000" w:usb2="00000000" w:usb3="00000000" w:csb0="00000001" w:csb1="00000000"/>
  </w:font>
  <w:font w:name="Lato Regular">
    <w:panose1 w:val="020F0502020204030203"/>
    <w:charset w:val="00"/>
    <w:family w:val="auto"/>
    <w:pitch w:val="variable"/>
    <w:sig w:usb0="A00000AF" w:usb1="5000604B" w:usb2="00000000" w:usb3="00000000" w:csb0="00000093"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845A8" w14:textId="77777777" w:rsidR="00B60FD6" w:rsidRDefault="00B60FD6" w:rsidP="00D01AE2">
      <w:r>
        <w:separator/>
      </w:r>
    </w:p>
  </w:footnote>
  <w:footnote w:type="continuationSeparator" w:id="0">
    <w:p w14:paraId="53F5F2D7" w14:textId="77777777" w:rsidR="00B60FD6" w:rsidRDefault="00B60FD6" w:rsidP="00D01A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C67AE" w14:textId="6AD4FEB0" w:rsidR="009D2EE5" w:rsidRDefault="009D2EE5">
    <w:pPr>
      <w:pStyle w:val="Header"/>
    </w:pPr>
    <w:r>
      <w:rPr>
        <w:noProof/>
        <w:color w:val="FF0000"/>
      </w:rPr>
      <w:drawing>
        <wp:anchor distT="0" distB="0" distL="114300" distR="114300" simplePos="0" relativeHeight="251659264" behindDoc="0" locked="0" layoutInCell="1" allowOverlap="1" wp14:anchorId="083B85A0" wp14:editId="6E81FCF3">
          <wp:simplePos x="0" y="0"/>
          <wp:positionH relativeFrom="margin">
            <wp:posOffset>3543300</wp:posOffset>
          </wp:positionH>
          <wp:positionV relativeFrom="margin">
            <wp:posOffset>-685800</wp:posOffset>
          </wp:positionV>
          <wp:extent cx="2633980" cy="1292225"/>
          <wp:effectExtent l="0" t="0" r="7620" b="3175"/>
          <wp:wrapSquare wrapText="bothSides"/>
          <wp:docPr id="2" name="Picture 2" descr="Macintosh HD:Users:alijackson:Dropbox:Building with Biology prototypes:BWB logos:JPEG:BWB_logo_H1_tag_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ijackson:Dropbox:Building with Biology prototypes:BWB logos:JPEG:BWB_logo_H1_tag_full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292225"/>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0BD1EE77" wp14:editId="0FB60C32">
              <wp:simplePos x="0" y="0"/>
              <wp:positionH relativeFrom="column">
                <wp:posOffset>-571500</wp:posOffset>
              </wp:positionH>
              <wp:positionV relativeFrom="paragraph">
                <wp:posOffset>-98425</wp:posOffset>
              </wp:positionV>
              <wp:extent cx="1231900" cy="914400"/>
              <wp:effectExtent l="19050" t="19050" r="25400" b="19050"/>
              <wp:wrapNone/>
              <wp:docPr id="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914400"/>
                      </a:xfrm>
                      <a:prstGeom prst="rect">
                        <a:avLst/>
                      </a:prstGeom>
                      <a:solidFill>
                        <a:srgbClr val="FFFFFF"/>
                      </a:solidFill>
                      <a:ln w="28575">
                        <a:solidFill>
                          <a:srgbClr val="FF0000"/>
                        </a:solidFill>
                        <a:miter lim="800000"/>
                        <a:headEnd/>
                        <a:tailEnd/>
                      </a:ln>
                    </wps:spPr>
                    <wps:txbx>
                      <w:txbxContent>
                        <w:p w14:paraId="2F79BE77" w14:textId="77777777" w:rsidR="009D2EE5" w:rsidRPr="005232E7" w:rsidRDefault="009D2EE5" w:rsidP="009D2EE5">
                          <w:pPr>
                            <w:rPr>
                              <w:rFonts w:ascii="Arial" w:hAnsi="Arial"/>
                              <w:color w:val="FF0000"/>
                            </w:rPr>
                          </w:pPr>
                          <w:r w:rsidRPr="005232E7">
                            <w:rPr>
                              <w:rFonts w:ascii="Arial" w:hAnsi="Arial"/>
                              <w:color w:val="FF0000"/>
                            </w:rPr>
                            <w:t>Your logo here</w:t>
                          </w:r>
                        </w:p>
                        <w:p w14:paraId="6C8CA64E" w14:textId="77777777" w:rsidR="009D2EE5" w:rsidRDefault="009D2EE5" w:rsidP="009D2E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8" o:spid="_x0000_s1026" type="#_x0000_t202" style="position:absolute;margin-left:-44.95pt;margin-top:-7.7pt;width: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" strokecolor="red" strokeweight="2.25pt">
              <v:textbox>
                <w:txbxContent>
                  <w:p w14:paraId="2F79BE77" w14:textId="77777777" w:rsidR="009D2EE5" w:rsidRPr="005232E7" w:rsidRDefault="009D2EE5" w:rsidP="009D2EE5">
                    <w:pPr>
                      <w:rPr>
                        <w:rFonts w:ascii="Arial" w:hAnsi="Arial"/>
                        <w:color w:val="FF0000"/>
                      </w:rPr>
                    </w:pPr>
                    <w:r w:rsidRPr="005232E7">
                      <w:rPr>
                        <w:rFonts w:ascii="Arial" w:hAnsi="Arial"/>
                        <w:color w:val="FF0000"/>
                      </w:rPr>
                      <w:t>Your logo here</w:t>
                    </w:r>
                  </w:p>
                  <w:p w14:paraId="6C8CA64E" w14:textId="77777777" w:rsidR="009D2EE5" w:rsidRDefault="009D2EE5" w:rsidP="009D2EE5"/>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2ED3"/>
    <w:multiLevelType w:val="hybridMultilevel"/>
    <w:tmpl w:val="182C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A0449F"/>
    <w:multiLevelType w:val="multilevel"/>
    <w:tmpl w:val="AE3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E2"/>
    <w:rsid w:val="0001278A"/>
    <w:rsid w:val="00017BA6"/>
    <w:rsid w:val="001011C2"/>
    <w:rsid w:val="00137A2E"/>
    <w:rsid w:val="00173A08"/>
    <w:rsid w:val="00190B94"/>
    <w:rsid w:val="001914BA"/>
    <w:rsid w:val="001A4112"/>
    <w:rsid w:val="002007CD"/>
    <w:rsid w:val="00264344"/>
    <w:rsid w:val="0028390B"/>
    <w:rsid w:val="002B66BE"/>
    <w:rsid w:val="002D0901"/>
    <w:rsid w:val="002E5A78"/>
    <w:rsid w:val="00331F5E"/>
    <w:rsid w:val="00357CB4"/>
    <w:rsid w:val="00366BD4"/>
    <w:rsid w:val="003C2962"/>
    <w:rsid w:val="003D602D"/>
    <w:rsid w:val="00415261"/>
    <w:rsid w:val="00465916"/>
    <w:rsid w:val="004778D1"/>
    <w:rsid w:val="004A32AC"/>
    <w:rsid w:val="00522AEE"/>
    <w:rsid w:val="0056384F"/>
    <w:rsid w:val="005F71D7"/>
    <w:rsid w:val="006A497E"/>
    <w:rsid w:val="0075284A"/>
    <w:rsid w:val="00775245"/>
    <w:rsid w:val="007803FC"/>
    <w:rsid w:val="00782287"/>
    <w:rsid w:val="00797598"/>
    <w:rsid w:val="007B3D5A"/>
    <w:rsid w:val="007E0A19"/>
    <w:rsid w:val="00885CA1"/>
    <w:rsid w:val="008863E0"/>
    <w:rsid w:val="00972566"/>
    <w:rsid w:val="009D2EE5"/>
    <w:rsid w:val="009F3832"/>
    <w:rsid w:val="00A34615"/>
    <w:rsid w:val="00B60FD6"/>
    <w:rsid w:val="00B834DB"/>
    <w:rsid w:val="00C07990"/>
    <w:rsid w:val="00C2364A"/>
    <w:rsid w:val="00CB2E40"/>
    <w:rsid w:val="00CE4CB1"/>
    <w:rsid w:val="00D01AE2"/>
    <w:rsid w:val="00D02074"/>
    <w:rsid w:val="00D44A7B"/>
    <w:rsid w:val="00D472FD"/>
    <w:rsid w:val="00D87F1B"/>
    <w:rsid w:val="00DA50AF"/>
    <w:rsid w:val="00DC0733"/>
    <w:rsid w:val="00DC4945"/>
    <w:rsid w:val="00E153B2"/>
    <w:rsid w:val="00E9492A"/>
    <w:rsid w:val="00EB5A83"/>
    <w:rsid w:val="00EE04AD"/>
    <w:rsid w:val="00F178E5"/>
    <w:rsid w:val="00F22711"/>
    <w:rsid w:val="00FA25FE"/>
    <w:rsid w:val="00FD72C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BA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E2"/>
    <w:rPr>
      <w:rFonts w:ascii="Calibri" w:eastAsia="Times New Roman" w:hAnsi="Calibri" w:cs="Times New Roman"/>
      <w:sz w:val="22"/>
      <w:szCs w:val="20"/>
    </w:rPr>
  </w:style>
  <w:style w:type="paragraph" w:styleId="Heading2">
    <w:name w:val="heading 2"/>
    <w:basedOn w:val="ListParagraph"/>
    <w:next w:val="Normal"/>
    <w:link w:val="Heading2Char"/>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Introparagraph">
    <w:name w:val="Intro paragraph"/>
    <w:basedOn w:val="Normal"/>
    <w:rsid w:val="00D01AE2"/>
  </w:style>
  <w:style w:type="paragraph" w:customStyle="1" w:styleId="Body">
    <w:name w:val="Body"/>
    <w:basedOn w:val="Normal"/>
    <w:rsid w:val="00D01AE2"/>
    <w:pPr>
      <w:spacing w:before="240" w:after="360"/>
    </w:pPr>
    <w:rPr>
      <w:rFonts w:cs="Arial"/>
      <w:szCs w:val="22"/>
    </w:rPr>
  </w:style>
  <w:style w:type="character" w:styleId="CommentReference">
    <w:name w:val="annotation reference"/>
    <w:semiHidden/>
    <w:unhideWhenUsed/>
    <w:rsid w:val="00D01AE2"/>
    <w:rPr>
      <w:sz w:val="16"/>
      <w:szCs w:val="16"/>
    </w:rPr>
  </w:style>
  <w:style w:type="paragraph" w:styleId="CommentText">
    <w:name w:val="annotation text"/>
    <w:basedOn w:val="Normal"/>
    <w:link w:val="CommentTextChar"/>
    <w:uiPriority w:val="99"/>
    <w:unhideWhenUsed/>
    <w:rsid w:val="00D01AE2"/>
  </w:style>
  <w:style w:type="character" w:customStyle="1" w:styleId="CommentTextChar">
    <w:name w:val="Comment Text Char"/>
    <w:basedOn w:val="DefaultParagraphFont"/>
    <w:link w:val="CommentText"/>
    <w:uiPriority w:val="99"/>
    <w:rsid w:val="00D01AE2"/>
    <w:rPr>
      <w:rFonts w:ascii="Calibri" w:eastAsia="Times New Roman" w:hAnsi="Calibri" w:cs="Times New Roman"/>
      <w:sz w:val="22"/>
      <w:szCs w:val="20"/>
    </w:rPr>
  </w:style>
  <w:style w:type="paragraph" w:styleId="BodyText">
    <w:name w:val="Body Text"/>
    <w:basedOn w:val="Normal"/>
    <w:link w:val="BodyTextChar"/>
    <w:rsid w:val="00D01AE2"/>
    <w:pPr>
      <w:spacing w:line="360" w:lineRule="auto"/>
    </w:pPr>
    <w:rPr>
      <w:rFonts w:ascii="Palatino" w:hAnsi="Palatino"/>
      <w:sz w:val="20"/>
    </w:rPr>
  </w:style>
  <w:style w:type="character" w:customStyle="1" w:styleId="BodyTextChar">
    <w:name w:val="Body Text Char"/>
    <w:basedOn w:val="DefaultParagraphFont"/>
    <w:link w:val="BodyText"/>
    <w:rsid w:val="00D01AE2"/>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D01A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AE2"/>
    <w:rPr>
      <w:rFonts w:ascii="Lucida Grande" w:eastAsia="Times New Roman" w:hAnsi="Lucida Grande" w:cs="Lucida Grande"/>
      <w:sz w:val="18"/>
      <w:szCs w:val="18"/>
    </w:rPr>
  </w:style>
  <w:style w:type="paragraph" w:customStyle="1" w:styleId="BWBHeader">
    <w:name w:val="BWB Header"/>
    <w:basedOn w:val="Normal"/>
    <w:qFormat/>
    <w:rsid w:val="00D01AE2"/>
    <w:pPr>
      <w:spacing w:before="200" w:after="40"/>
    </w:pPr>
    <w:rPr>
      <w:rFonts w:ascii="PT Sans" w:eastAsiaTheme="minorEastAsia" w:hAnsi="PT Sans" w:cstheme="minorBidi"/>
      <w:b/>
      <w:color w:val="00A99C"/>
      <w:sz w:val="28"/>
      <w:szCs w:val="28"/>
      <w:lang w:eastAsia="ja-JP"/>
    </w:rPr>
  </w:style>
  <w:style w:type="paragraph" w:styleId="Header">
    <w:name w:val="header"/>
    <w:basedOn w:val="Normal"/>
    <w:link w:val="HeaderChar"/>
    <w:uiPriority w:val="99"/>
    <w:unhideWhenUsed/>
    <w:rsid w:val="00D01AE2"/>
    <w:pPr>
      <w:tabs>
        <w:tab w:val="center" w:pos="4320"/>
        <w:tab w:val="right" w:pos="8640"/>
      </w:tabs>
    </w:pPr>
  </w:style>
  <w:style w:type="character" w:customStyle="1" w:styleId="HeaderChar">
    <w:name w:val="Header Char"/>
    <w:basedOn w:val="DefaultParagraphFont"/>
    <w:link w:val="Header"/>
    <w:uiPriority w:val="99"/>
    <w:rsid w:val="00D01AE2"/>
    <w:rPr>
      <w:rFonts w:ascii="Calibri" w:eastAsia="Times New Roman" w:hAnsi="Calibri" w:cs="Times New Roman"/>
      <w:sz w:val="22"/>
      <w:szCs w:val="20"/>
    </w:rPr>
  </w:style>
  <w:style w:type="paragraph" w:styleId="Footer">
    <w:name w:val="footer"/>
    <w:basedOn w:val="Normal"/>
    <w:link w:val="FooterChar"/>
    <w:uiPriority w:val="99"/>
    <w:unhideWhenUsed/>
    <w:rsid w:val="00D01AE2"/>
    <w:pPr>
      <w:tabs>
        <w:tab w:val="center" w:pos="4320"/>
        <w:tab w:val="right" w:pos="8640"/>
      </w:tabs>
    </w:pPr>
  </w:style>
  <w:style w:type="character" w:customStyle="1" w:styleId="FooterChar">
    <w:name w:val="Footer Char"/>
    <w:basedOn w:val="DefaultParagraphFont"/>
    <w:link w:val="Footer"/>
    <w:uiPriority w:val="99"/>
    <w:rsid w:val="00D01AE2"/>
    <w:rPr>
      <w:rFonts w:ascii="Calibri" w:eastAsia="Times New Roman" w:hAnsi="Calibri" w:cs="Times New Roman"/>
      <w:sz w:val="22"/>
      <w:szCs w:val="20"/>
    </w:rPr>
  </w:style>
  <w:style w:type="paragraph" w:styleId="NormalWeb">
    <w:name w:val="Normal (Web)"/>
    <w:basedOn w:val="Normal"/>
    <w:uiPriority w:val="99"/>
    <w:semiHidden/>
    <w:unhideWhenUsed/>
    <w:rsid w:val="00D44A7B"/>
    <w:pPr>
      <w:spacing w:before="100" w:beforeAutospacing="1" w:after="100" w:afterAutospacing="1"/>
    </w:pPr>
    <w:rPr>
      <w:rFonts w:ascii="Times" w:eastAsiaTheme="minorEastAsia" w:hAnsi="Times"/>
      <w:sz w:val="20"/>
    </w:rPr>
  </w:style>
  <w:style w:type="character" w:styleId="Hyperlink">
    <w:name w:val="Hyperlink"/>
    <w:basedOn w:val="DefaultParagraphFont"/>
    <w:uiPriority w:val="99"/>
    <w:unhideWhenUsed/>
    <w:rsid w:val="00D44A7B"/>
    <w:rPr>
      <w:color w:val="0000FF"/>
      <w:u w:val="single"/>
    </w:rPr>
  </w:style>
  <w:style w:type="character" w:styleId="Strong">
    <w:name w:val="Strong"/>
    <w:basedOn w:val="DefaultParagraphFont"/>
    <w:uiPriority w:val="22"/>
    <w:qFormat/>
    <w:rsid w:val="00D44A7B"/>
    <w:rPr>
      <w:b/>
      <w:bCs/>
    </w:rPr>
  </w:style>
  <w:style w:type="paragraph" w:styleId="CommentSubject">
    <w:name w:val="annotation subject"/>
    <w:basedOn w:val="CommentText"/>
    <w:next w:val="CommentText"/>
    <w:link w:val="CommentSubjectChar"/>
    <w:uiPriority w:val="99"/>
    <w:semiHidden/>
    <w:unhideWhenUsed/>
    <w:rsid w:val="00357CB4"/>
    <w:rPr>
      <w:b/>
      <w:bCs/>
      <w:sz w:val="20"/>
    </w:rPr>
  </w:style>
  <w:style w:type="character" w:customStyle="1" w:styleId="CommentSubjectChar">
    <w:name w:val="Comment Subject Char"/>
    <w:basedOn w:val="CommentTextChar"/>
    <w:link w:val="CommentSubject"/>
    <w:uiPriority w:val="99"/>
    <w:semiHidden/>
    <w:rsid w:val="00357CB4"/>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E2"/>
    <w:rPr>
      <w:rFonts w:ascii="Calibri" w:eastAsia="Times New Roman" w:hAnsi="Calibri" w:cs="Times New Roman"/>
      <w:sz w:val="22"/>
      <w:szCs w:val="20"/>
    </w:rPr>
  </w:style>
  <w:style w:type="paragraph" w:styleId="Heading2">
    <w:name w:val="heading 2"/>
    <w:basedOn w:val="ListParagraph"/>
    <w:next w:val="Normal"/>
    <w:link w:val="Heading2Char"/>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Introparagraph">
    <w:name w:val="Intro paragraph"/>
    <w:basedOn w:val="Normal"/>
    <w:rsid w:val="00D01AE2"/>
  </w:style>
  <w:style w:type="paragraph" w:customStyle="1" w:styleId="Body">
    <w:name w:val="Body"/>
    <w:basedOn w:val="Normal"/>
    <w:rsid w:val="00D01AE2"/>
    <w:pPr>
      <w:spacing w:before="240" w:after="360"/>
    </w:pPr>
    <w:rPr>
      <w:rFonts w:cs="Arial"/>
      <w:szCs w:val="22"/>
    </w:rPr>
  </w:style>
  <w:style w:type="character" w:styleId="CommentReference">
    <w:name w:val="annotation reference"/>
    <w:semiHidden/>
    <w:unhideWhenUsed/>
    <w:rsid w:val="00D01AE2"/>
    <w:rPr>
      <w:sz w:val="16"/>
      <w:szCs w:val="16"/>
    </w:rPr>
  </w:style>
  <w:style w:type="paragraph" w:styleId="CommentText">
    <w:name w:val="annotation text"/>
    <w:basedOn w:val="Normal"/>
    <w:link w:val="CommentTextChar"/>
    <w:uiPriority w:val="99"/>
    <w:unhideWhenUsed/>
    <w:rsid w:val="00D01AE2"/>
  </w:style>
  <w:style w:type="character" w:customStyle="1" w:styleId="CommentTextChar">
    <w:name w:val="Comment Text Char"/>
    <w:basedOn w:val="DefaultParagraphFont"/>
    <w:link w:val="CommentText"/>
    <w:uiPriority w:val="99"/>
    <w:rsid w:val="00D01AE2"/>
    <w:rPr>
      <w:rFonts w:ascii="Calibri" w:eastAsia="Times New Roman" w:hAnsi="Calibri" w:cs="Times New Roman"/>
      <w:sz w:val="22"/>
      <w:szCs w:val="20"/>
    </w:rPr>
  </w:style>
  <w:style w:type="paragraph" w:styleId="BodyText">
    <w:name w:val="Body Text"/>
    <w:basedOn w:val="Normal"/>
    <w:link w:val="BodyTextChar"/>
    <w:rsid w:val="00D01AE2"/>
    <w:pPr>
      <w:spacing w:line="360" w:lineRule="auto"/>
    </w:pPr>
    <w:rPr>
      <w:rFonts w:ascii="Palatino" w:hAnsi="Palatino"/>
      <w:sz w:val="20"/>
    </w:rPr>
  </w:style>
  <w:style w:type="character" w:customStyle="1" w:styleId="BodyTextChar">
    <w:name w:val="Body Text Char"/>
    <w:basedOn w:val="DefaultParagraphFont"/>
    <w:link w:val="BodyText"/>
    <w:rsid w:val="00D01AE2"/>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D01A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AE2"/>
    <w:rPr>
      <w:rFonts w:ascii="Lucida Grande" w:eastAsia="Times New Roman" w:hAnsi="Lucida Grande" w:cs="Lucida Grande"/>
      <w:sz w:val="18"/>
      <w:szCs w:val="18"/>
    </w:rPr>
  </w:style>
  <w:style w:type="paragraph" w:customStyle="1" w:styleId="BWBHeader">
    <w:name w:val="BWB Header"/>
    <w:basedOn w:val="Normal"/>
    <w:qFormat/>
    <w:rsid w:val="00D01AE2"/>
    <w:pPr>
      <w:spacing w:before="200" w:after="40"/>
    </w:pPr>
    <w:rPr>
      <w:rFonts w:ascii="PT Sans" w:eastAsiaTheme="minorEastAsia" w:hAnsi="PT Sans" w:cstheme="minorBidi"/>
      <w:b/>
      <w:color w:val="00A99C"/>
      <w:sz w:val="28"/>
      <w:szCs w:val="28"/>
      <w:lang w:eastAsia="ja-JP"/>
    </w:rPr>
  </w:style>
  <w:style w:type="paragraph" w:styleId="Header">
    <w:name w:val="header"/>
    <w:basedOn w:val="Normal"/>
    <w:link w:val="HeaderChar"/>
    <w:uiPriority w:val="99"/>
    <w:unhideWhenUsed/>
    <w:rsid w:val="00D01AE2"/>
    <w:pPr>
      <w:tabs>
        <w:tab w:val="center" w:pos="4320"/>
        <w:tab w:val="right" w:pos="8640"/>
      </w:tabs>
    </w:pPr>
  </w:style>
  <w:style w:type="character" w:customStyle="1" w:styleId="HeaderChar">
    <w:name w:val="Header Char"/>
    <w:basedOn w:val="DefaultParagraphFont"/>
    <w:link w:val="Header"/>
    <w:uiPriority w:val="99"/>
    <w:rsid w:val="00D01AE2"/>
    <w:rPr>
      <w:rFonts w:ascii="Calibri" w:eastAsia="Times New Roman" w:hAnsi="Calibri" w:cs="Times New Roman"/>
      <w:sz w:val="22"/>
      <w:szCs w:val="20"/>
    </w:rPr>
  </w:style>
  <w:style w:type="paragraph" w:styleId="Footer">
    <w:name w:val="footer"/>
    <w:basedOn w:val="Normal"/>
    <w:link w:val="FooterChar"/>
    <w:uiPriority w:val="99"/>
    <w:unhideWhenUsed/>
    <w:rsid w:val="00D01AE2"/>
    <w:pPr>
      <w:tabs>
        <w:tab w:val="center" w:pos="4320"/>
        <w:tab w:val="right" w:pos="8640"/>
      </w:tabs>
    </w:pPr>
  </w:style>
  <w:style w:type="character" w:customStyle="1" w:styleId="FooterChar">
    <w:name w:val="Footer Char"/>
    <w:basedOn w:val="DefaultParagraphFont"/>
    <w:link w:val="Footer"/>
    <w:uiPriority w:val="99"/>
    <w:rsid w:val="00D01AE2"/>
    <w:rPr>
      <w:rFonts w:ascii="Calibri" w:eastAsia="Times New Roman" w:hAnsi="Calibri" w:cs="Times New Roman"/>
      <w:sz w:val="22"/>
      <w:szCs w:val="20"/>
    </w:rPr>
  </w:style>
  <w:style w:type="paragraph" w:styleId="NormalWeb">
    <w:name w:val="Normal (Web)"/>
    <w:basedOn w:val="Normal"/>
    <w:uiPriority w:val="99"/>
    <w:semiHidden/>
    <w:unhideWhenUsed/>
    <w:rsid w:val="00D44A7B"/>
    <w:pPr>
      <w:spacing w:before="100" w:beforeAutospacing="1" w:after="100" w:afterAutospacing="1"/>
    </w:pPr>
    <w:rPr>
      <w:rFonts w:ascii="Times" w:eastAsiaTheme="minorEastAsia" w:hAnsi="Times"/>
      <w:sz w:val="20"/>
    </w:rPr>
  </w:style>
  <w:style w:type="character" w:styleId="Hyperlink">
    <w:name w:val="Hyperlink"/>
    <w:basedOn w:val="DefaultParagraphFont"/>
    <w:uiPriority w:val="99"/>
    <w:unhideWhenUsed/>
    <w:rsid w:val="00D44A7B"/>
    <w:rPr>
      <w:color w:val="0000FF"/>
      <w:u w:val="single"/>
    </w:rPr>
  </w:style>
  <w:style w:type="character" w:styleId="Strong">
    <w:name w:val="Strong"/>
    <w:basedOn w:val="DefaultParagraphFont"/>
    <w:uiPriority w:val="22"/>
    <w:qFormat/>
    <w:rsid w:val="00D44A7B"/>
    <w:rPr>
      <w:b/>
      <w:bCs/>
    </w:rPr>
  </w:style>
  <w:style w:type="paragraph" w:styleId="CommentSubject">
    <w:name w:val="annotation subject"/>
    <w:basedOn w:val="CommentText"/>
    <w:next w:val="CommentText"/>
    <w:link w:val="CommentSubjectChar"/>
    <w:uiPriority w:val="99"/>
    <w:semiHidden/>
    <w:unhideWhenUsed/>
    <w:rsid w:val="00357CB4"/>
    <w:rPr>
      <w:b/>
      <w:bCs/>
      <w:sz w:val="20"/>
    </w:rPr>
  </w:style>
  <w:style w:type="character" w:customStyle="1" w:styleId="CommentSubjectChar">
    <w:name w:val="Comment Subject Char"/>
    <w:basedOn w:val="CommentTextChar"/>
    <w:link w:val="CommentSubject"/>
    <w:uiPriority w:val="99"/>
    <w:semiHidden/>
    <w:rsid w:val="00357CB4"/>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07291">
      <w:bodyDiv w:val="1"/>
      <w:marLeft w:val="0"/>
      <w:marRight w:val="0"/>
      <w:marTop w:val="0"/>
      <w:marBottom w:val="0"/>
      <w:divBdr>
        <w:top w:val="none" w:sz="0" w:space="0" w:color="auto"/>
        <w:left w:val="none" w:sz="0" w:space="0" w:color="auto"/>
        <w:bottom w:val="none" w:sz="0" w:space="0" w:color="auto"/>
        <w:right w:val="none" w:sz="0" w:space="0" w:color="auto"/>
      </w:divBdr>
    </w:div>
    <w:div w:id="684093125">
      <w:bodyDiv w:val="1"/>
      <w:marLeft w:val="0"/>
      <w:marRight w:val="0"/>
      <w:marTop w:val="0"/>
      <w:marBottom w:val="0"/>
      <w:divBdr>
        <w:top w:val="none" w:sz="0" w:space="0" w:color="auto"/>
        <w:left w:val="none" w:sz="0" w:space="0" w:color="auto"/>
        <w:bottom w:val="none" w:sz="0" w:space="0" w:color="auto"/>
        <w:right w:val="none" w:sz="0" w:space="0" w:color="auto"/>
      </w:divBdr>
    </w:div>
    <w:div w:id="882014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obuilder.org/" TargetMode="External"/><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image" Target="media/image6.png"/><Relationship Id="rId24" Type="http://schemas.openxmlformats.org/officeDocument/2006/relationships/image" Target="media/image7.png"/><Relationship Id="rId25" Type="http://schemas.openxmlformats.org/officeDocument/2006/relationships/image" Target="media/image8.jpeg"/><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www.smm.org/" TargetMode="External"/><Relationship Id="rId11" Type="http://schemas.openxmlformats.org/officeDocument/2006/relationships/hyperlink" Target="http://www.synberc.org/" TargetMode="External"/><Relationship Id="rId12" Type="http://schemas.openxmlformats.org/officeDocument/2006/relationships/hyperlink" Target="http://www.aaas.org/" TargetMode="External"/><Relationship Id="rId13" Type="http://schemas.openxmlformats.org/officeDocument/2006/relationships/hyperlink" Target="http://biobuilder.org/" TargetMode="External"/><Relationship Id="rId14" Type="http://schemas.openxmlformats.org/officeDocument/2006/relationships/hyperlink" Target="https://www.smm.org/" TargetMode="External"/><Relationship Id="rId15" Type="http://schemas.openxmlformats.org/officeDocument/2006/relationships/hyperlink" Target="http://www.sciencenter.org/" TargetMode="External"/><Relationship Id="rId16" Type="http://schemas.openxmlformats.org/officeDocument/2006/relationships/hyperlink" Target="http://www.synberc.org/" TargetMode="External"/><Relationship Id="rId17" Type="http://schemas.openxmlformats.org/officeDocument/2006/relationships/image" Target="media/image1.jpeg"/><Relationship Id="rId18" Type="http://schemas.openxmlformats.org/officeDocument/2006/relationships/hyperlink" Target="http://www.mos.org/" TargetMode="External"/><Relationship Id="rId19" Type="http://schemas.openxmlformats.org/officeDocument/2006/relationships/image" Target="media/image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a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599</Words>
  <Characters>3417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Sciencenter</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Jackson</dc:creator>
  <cp:lastModifiedBy>Ali Jackson</cp:lastModifiedBy>
  <cp:revision>3</cp:revision>
  <dcterms:created xsi:type="dcterms:W3CDTF">2016-04-05T15:00:00Z</dcterms:created>
  <dcterms:modified xsi:type="dcterms:W3CDTF">2016-04-08T00:56:00Z</dcterms:modified>
</cp:coreProperties>
</file>